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C4E2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2C650737" w14:textId="77777777" w:rsidR="00292CF6" w:rsidRDefault="00292CF6" w:rsidP="00E52B20">
      <w:pPr>
        <w:ind w:left="4962" w:firstLine="702"/>
      </w:pPr>
    </w:p>
    <w:p w14:paraId="3AD29F39" w14:textId="280AE5DC" w:rsidR="000718E3" w:rsidRDefault="00292CF6" w:rsidP="00292CF6">
      <w:pPr>
        <w:ind w:left="6378"/>
      </w:pPr>
      <w:r>
        <w:t xml:space="preserve">     </w:t>
      </w:r>
      <w:r w:rsidR="006D15F0">
        <w:rPr>
          <w:i/>
        </w:rPr>
        <w:t>……………</w:t>
      </w:r>
      <w:bookmarkStart w:id="0" w:name="_GoBack"/>
      <w:bookmarkEnd w:id="0"/>
      <w:r w:rsidR="00E37047">
        <w:t xml:space="preserve">, </w:t>
      </w:r>
      <w:r w:rsidR="00F212EC" w:rsidRPr="00F212EC">
        <w:t xml:space="preserve"> </w:t>
      </w:r>
      <w:r w:rsidR="0073059E" w:rsidRPr="0073059E">
        <w:t>………..</w:t>
      </w:r>
      <w:r w:rsidR="008573DA" w:rsidRPr="0073059E">
        <w:t>.</w:t>
      </w:r>
      <w:r w:rsidR="008573DA">
        <w:t>20</w:t>
      </w:r>
      <w:r w:rsidR="00DB6F88">
        <w:t>20</w:t>
      </w:r>
      <w:r w:rsidR="008573DA">
        <w:t xml:space="preserve"> r.</w:t>
      </w:r>
    </w:p>
    <w:p w14:paraId="3D332A2B" w14:textId="77777777" w:rsidR="00E52B20" w:rsidRDefault="00E52B20" w:rsidP="00E52B20">
      <w:pPr>
        <w:jc w:val="both"/>
      </w:pPr>
    </w:p>
    <w:p w14:paraId="6EE59301" w14:textId="77777777" w:rsidR="00292CF6" w:rsidRDefault="00292CF6" w:rsidP="00E52B20">
      <w:pPr>
        <w:jc w:val="both"/>
      </w:pPr>
    </w:p>
    <w:p w14:paraId="78456FF7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1AE5586F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6B7E5DFB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69E86735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13CC545E" w14:textId="77777777" w:rsidR="0073059E" w:rsidRDefault="0073059E" w:rsidP="00FF0194">
      <w:pPr>
        <w:rPr>
          <w:rFonts w:ascii="Times New Roman" w:hAnsi="Times New Roman"/>
          <w:bCs/>
          <w:sz w:val="16"/>
          <w:szCs w:val="16"/>
        </w:rPr>
      </w:pPr>
    </w:p>
    <w:p w14:paraId="20CD5425" w14:textId="77777777" w:rsidR="0073059E" w:rsidRDefault="0073059E" w:rsidP="00FF0194">
      <w:pPr>
        <w:rPr>
          <w:rFonts w:ascii="Times New Roman" w:hAnsi="Times New Roman"/>
          <w:bCs/>
          <w:sz w:val="16"/>
          <w:szCs w:val="16"/>
        </w:rPr>
      </w:pPr>
    </w:p>
    <w:p w14:paraId="0021D98D" w14:textId="77777777" w:rsidR="0073059E" w:rsidRDefault="0073059E" w:rsidP="00FF0194">
      <w:pPr>
        <w:rPr>
          <w:rFonts w:ascii="Times New Roman" w:hAnsi="Times New Roman"/>
          <w:bCs/>
          <w:sz w:val="16"/>
          <w:szCs w:val="16"/>
        </w:rPr>
      </w:pPr>
    </w:p>
    <w:p w14:paraId="2DA39BFD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78A4015D" w14:textId="77777777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46D54DD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0016F65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0BF4150F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14:paraId="2DD8AA8E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14:paraId="6C13E35E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14:paraId="52067659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14:paraId="5CF70F12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14:paraId="0D09FE1C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5366201C" w14:textId="77777777" w:rsidR="00F212EC" w:rsidRDefault="00F212EC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0FEAA4E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37C4AD0C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Budizol Sp. z o.o. S.K.A.</w:t>
      </w:r>
    </w:p>
    <w:p w14:paraId="0F2F869F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2D4C2C66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5E500617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3F0693AC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7A5BF5DD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34F40AF5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11553398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0CA918DA" w14:textId="00DCBAAA" w:rsidR="0063446F" w:rsidRDefault="00B15443" w:rsidP="0073059E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F212EC" w:rsidRPr="00F212EC">
        <w:rPr>
          <w:rFonts w:ascii="Book Antiqua" w:hAnsi="Book Antiqua"/>
          <w:b/>
          <w:sz w:val="24"/>
          <w:szCs w:val="24"/>
          <w:u w:val="single"/>
        </w:rPr>
        <w:t>Komplet suwnic</w:t>
      </w:r>
      <w:r w:rsidR="00DC7F59" w:rsidRPr="008E052C">
        <w:rPr>
          <w:rFonts w:ascii="Book Antiqua" w:hAnsi="Book Antiqua"/>
          <w:b/>
          <w:sz w:val="24"/>
          <w:szCs w:val="24"/>
        </w:rPr>
        <w:t xml:space="preserve"> </w:t>
      </w:r>
      <w:r w:rsidR="00DC7F59" w:rsidRPr="008E052C">
        <w:rPr>
          <w:rFonts w:ascii="Book Antiqua" w:hAnsi="Book Antiqua"/>
          <w:sz w:val="24"/>
          <w:szCs w:val="24"/>
        </w:rPr>
        <w:t>w Rozbudowywanym Budynku Produkcyjnym</w:t>
      </w:r>
      <w:r w:rsidR="00855D07" w:rsidRPr="008E052C">
        <w:rPr>
          <w:rFonts w:ascii="Book Antiqua" w:hAnsi="Book Antiqua"/>
          <w:sz w:val="24"/>
          <w:szCs w:val="24"/>
        </w:rPr>
        <w:t xml:space="preserve"> z częścią socjalno-biurową o IV nawę wraz z instalacjami i wyposażeniem technologicznym w ramach projektu pt. 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nków,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kompleksowej dostawie, montażu i uruchomieniu wraz z </w:t>
      </w:r>
      <w:r w:rsidR="0073059E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przygotowaniem dokumentów i udziałem w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odbior</w:t>
      </w:r>
      <w:r w:rsidR="0073059E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ze przez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UDT</w:t>
      </w:r>
      <w:r w:rsidR="0073059E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, l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okalizacja montażu suwnic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73059E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197</w:t>
      </w:r>
      <w:r w:rsidR="0073059E">
        <w:rPr>
          <w:rFonts w:ascii="Book Antiqua" w:eastAsia="Calibri" w:hAnsi="Book Antiqua" w:cs="Arial"/>
          <w:color w:val="000000"/>
          <w:kern w:val="3"/>
          <w:sz w:val="24"/>
          <w:szCs w:val="24"/>
          <w:lang w:eastAsia="zh-CN"/>
        </w:rPr>
        <w:t xml:space="preserve">,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z dnia </w:t>
      </w:r>
      <w:r w:rsidR="00213208">
        <w:rPr>
          <w:rFonts w:ascii="Book Antiqua" w:hAnsi="Book Antiqua"/>
          <w:sz w:val="24"/>
          <w:szCs w:val="24"/>
        </w:rPr>
        <w:t>14</w:t>
      </w:r>
      <w:r w:rsidR="008E052C" w:rsidRPr="008E052C">
        <w:rPr>
          <w:rFonts w:ascii="Book Antiqua" w:hAnsi="Book Antiqua"/>
          <w:sz w:val="24"/>
          <w:szCs w:val="24"/>
        </w:rPr>
        <w:t>.</w:t>
      </w:r>
      <w:r w:rsidR="00121536" w:rsidRPr="008E052C">
        <w:rPr>
          <w:rFonts w:ascii="Book Antiqua" w:hAnsi="Book Antiqua"/>
          <w:sz w:val="24"/>
          <w:szCs w:val="24"/>
        </w:rPr>
        <w:t>0</w:t>
      </w:r>
      <w:r w:rsidR="00213208">
        <w:rPr>
          <w:rFonts w:ascii="Book Antiqua" w:hAnsi="Book Antiqua"/>
          <w:sz w:val="24"/>
          <w:szCs w:val="24"/>
        </w:rPr>
        <w:t>2</w:t>
      </w:r>
      <w:r w:rsidR="00121536" w:rsidRPr="008E052C">
        <w:rPr>
          <w:rFonts w:ascii="Book Antiqua" w:hAnsi="Book Antiqua"/>
          <w:sz w:val="24"/>
          <w:szCs w:val="24"/>
        </w:rPr>
        <w:t>.20</w:t>
      </w:r>
      <w:r w:rsidR="00213208">
        <w:rPr>
          <w:rFonts w:ascii="Book Antiqua" w:hAnsi="Book Antiqua"/>
          <w:sz w:val="24"/>
          <w:szCs w:val="24"/>
        </w:rPr>
        <w:t>20</w:t>
      </w:r>
      <w:r w:rsidRPr="008E052C">
        <w:rPr>
          <w:rFonts w:ascii="Book Antiqua" w:hAnsi="Book Antiqua"/>
          <w:sz w:val="24"/>
          <w:szCs w:val="24"/>
        </w:rPr>
        <w:t xml:space="preserve"> roku</w:t>
      </w:r>
      <w:r w:rsidR="0073059E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73059E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>tabelce:</w:t>
      </w:r>
    </w:p>
    <w:p w14:paraId="4E2B1360" w14:textId="77777777" w:rsidR="00F212EC" w:rsidRDefault="00F212EC" w:rsidP="008E052C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86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960"/>
        <w:gridCol w:w="2880"/>
      </w:tblGrid>
      <w:tr w:rsidR="0063446F" w:rsidRPr="003C65A6" w14:paraId="6F7C00E2" w14:textId="77777777" w:rsidTr="00213208">
        <w:trPr>
          <w:trHeight w:val="576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5931BD8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lastRenderedPageBreak/>
              <w:t>Numer działania: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A022BB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561440A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63446F" w:rsidRPr="003C65A6" w14:paraId="154643D6" w14:textId="77777777" w:rsidTr="0021320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C25C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F867" w14:textId="77777777" w:rsidR="0063446F" w:rsidRDefault="0073059E" w:rsidP="005E212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73059E">
              <w:rPr>
                <w:rFonts w:ascii="Arial" w:hAnsi="Arial" w:cs="Arial"/>
                <w:b/>
                <w:bCs/>
                <w:sz w:val="20"/>
                <w:u w:val="single"/>
              </w:rPr>
              <w:t>Komplet suwnic:</w:t>
            </w:r>
          </w:p>
          <w:p w14:paraId="0ACC24A5" w14:textId="77777777" w:rsidR="009329DF" w:rsidRPr="0073059E" w:rsidRDefault="009329DF" w:rsidP="005E212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54A69245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7FEF8F2D" w14:textId="77777777" w:rsidTr="0073059E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1493" w14:textId="77777777" w:rsidR="0073059E" w:rsidRDefault="00310270" w:rsidP="003102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9329DF">
              <w:rPr>
                <w:rFonts w:ascii="Arial" w:hAnsi="Arial" w:cs="Arial"/>
                <w:sz w:val="20"/>
              </w:rPr>
              <w:t>16.3.1.</w:t>
            </w:r>
          </w:p>
          <w:p w14:paraId="2F132F35" w14:textId="77777777" w:rsidR="009329DF" w:rsidRDefault="009329DF" w:rsidP="00310270">
            <w:pPr>
              <w:rPr>
                <w:rFonts w:ascii="Arial" w:hAnsi="Arial" w:cs="Arial"/>
                <w:sz w:val="20"/>
              </w:rPr>
            </w:pPr>
          </w:p>
          <w:p w14:paraId="0E06DC00" w14:textId="77777777" w:rsidR="009329DF" w:rsidRDefault="009329DF" w:rsidP="00310270">
            <w:pPr>
              <w:rPr>
                <w:rFonts w:ascii="Arial" w:hAnsi="Arial" w:cs="Arial"/>
                <w:sz w:val="20"/>
              </w:rPr>
            </w:pPr>
          </w:p>
          <w:p w14:paraId="38329403" w14:textId="77777777" w:rsidR="009329DF" w:rsidRDefault="009329DF" w:rsidP="00310270">
            <w:pPr>
              <w:rPr>
                <w:rFonts w:ascii="Arial" w:hAnsi="Arial" w:cs="Arial"/>
                <w:sz w:val="20"/>
              </w:rPr>
            </w:pPr>
          </w:p>
          <w:p w14:paraId="076510C8" w14:textId="77777777" w:rsidR="00AF0C84" w:rsidRDefault="008E052C" w:rsidP="003102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4B418C64" w14:textId="77777777" w:rsidR="0073059E" w:rsidRDefault="0073059E" w:rsidP="00310270">
            <w:pPr>
              <w:rPr>
                <w:rFonts w:ascii="Arial" w:hAnsi="Arial" w:cs="Arial"/>
                <w:sz w:val="20"/>
              </w:rPr>
            </w:pPr>
          </w:p>
          <w:p w14:paraId="2CB3B9F6" w14:textId="77777777" w:rsidR="00AF0C84" w:rsidRPr="003C65A6" w:rsidRDefault="008E052C" w:rsidP="003102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DFD9" w14:textId="77777777" w:rsidR="00DC7F59" w:rsidRPr="009329DF" w:rsidRDefault="00DC7F59" w:rsidP="005E212E">
            <w:pPr>
              <w:rPr>
                <w:rFonts w:ascii="Arial" w:hAnsi="Arial" w:cs="Arial"/>
                <w:sz w:val="20"/>
              </w:rPr>
            </w:pPr>
            <w:r w:rsidRPr="009329DF">
              <w:rPr>
                <w:rFonts w:ascii="Arial" w:hAnsi="Arial" w:cs="Arial"/>
                <w:sz w:val="20"/>
              </w:rPr>
              <w:t>Przygotowanie projektu</w:t>
            </w:r>
            <w:r w:rsidR="009329DF" w:rsidRPr="009329DF">
              <w:rPr>
                <w:rFonts w:ascii="Arial" w:hAnsi="Arial" w:cs="Arial"/>
                <w:sz w:val="20"/>
              </w:rPr>
              <w:t>, d</w:t>
            </w:r>
            <w:r w:rsidRPr="009329DF">
              <w:rPr>
                <w:rFonts w:ascii="Arial" w:hAnsi="Arial" w:cs="Arial"/>
                <w:sz w:val="20"/>
              </w:rPr>
              <w:t xml:space="preserve">ostawa </w:t>
            </w:r>
            <w:r w:rsidR="0073059E" w:rsidRPr="009329DF">
              <w:rPr>
                <w:rFonts w:ascii="Arial" w:hAnsi="Arial" w:cs="Arial"/>
                <w:sz w:val="20"/>
              </w:rPr>
              <w:t xml:space="preserve">2 </w:t>
            </w:r>
            <w:r w:rsidRPr="009329DF">
              <w:rPr>
                <w:rFonts w:ascii="Arial" w:hAnsi="Arial" w:cs="Arial"/>
                <w:sz w:val="20"/>
              </w:rPr>
              <w:t xml:space="preserve">suwnic </w:t>
            </w:r>
            <w:r w:rsidR="009329DF">
              <w:rPr>
                <w:rFonts w:ascii="Arial" w:hAnsi="Arial" w:cs="Arial"/>
                <w:sz w:val="20"/>
              </w:rPr>
              <w:t xml:space="preserve">wewnętrznych </w:t>
            </w:r>
            <w:r w:rsidRPr="009329DF">
              <w:rPr>
                <w:rFonts w:ascii="Arial" w:hAnsi="Arial" w:cs="Arial"/>
                <w:sz w:val="20"/>
              </w:rPr>
              <w:t>wraz z</w:t>
            </w:r>
            <w:r w:rsidR="0073059E" w:rsidRPr="009329DF">
              <w:rPr>
                <w:rFonts w:ascii="Arial" w:hAnsi="Arial" w:cs="Arial"/>
                <w:sz w:val="20"/>
              </w:rPr>
              <w:t xml:space="preserve"> szynoprzewodami, </w:t>
            </w:r>
            <w:r w:rsidRPr="009329DF">
              <w:rPr>
                <w:rFonts w:ascii="Arial" w:hAnsi="Arial" w:cs="Arial"/>
                <w:sz w:val="20"/>
              </w:rPr>
              <w:t xml:space="preserve"> okablowaniem i niezbędnymi wyposażeniem w urządzenia</w:t>
            </w:r>
            <w:r w:rsidR="009329DF" w:rsidRPr="009329DF">
              <w:rPr>
                <w:rFonts w:ascii="Arial" w:hAnsi="Arial" w:cs="Arial"/>
                <w:sz w:val="20"/>
              </w:rPr>
              <w:t>, montaż, uru</w:t>
            </w:r>
            <w:r w:rsidRPr="009329DF">
              <w:rPr>
                <w:rFonts w:ascii="Arial" w:hAnsi="Arial" w:cs="Arial"/>
                <w:sz w:val="20"/>
              </w:rPr>
              <w:t>chomienie</w:t>
            </w:r>
            <w:r w:rsidR="009329DF" w:rsidRPr="009329DF">
              <w:rPr>
                <w:rFonts w:ascii="Arial" w:hAnsi="Arial" w:cs="Arial"/>
                <w:sz w:val="20"/>
              </w:rPr>
              <w:t>, d</w:t>
            </w:r>
            <w:r w:rsidRPr="009329DF">
              <w:rPr>
                <w:rFonts w:ascii="Arial" w:hAnsi="Arial" w:cs="Arial"/>
                <w:sz w:val="20"/>
              </w:rPr>
              <w:t>okumentacja powykonawcza</w:t>
            </w:r>
            <w:r w:rsidR="009329DF" w:rsidRPr="009329DF">
              <w:rPr>
                <w:rFonts w:ascii="Arial" w:hAnsi="Arial" w:cs="Arial"/>
                <w:sz w:val="20"/>
              </w:rPr>
              <w:t>, u</w:t>
            </w:r>
            <w:r w:rsidR="0073059E" w:rsidRPr="009329DF">
              <w:rPr>
                <w:rFonts w:ascii="Arial" w:hAnsi="Arial" w:cs="Arial"/>
                <w:sz w:val="20"/>
              </w:rPr>
              <w:t>dział w o</w:t>
            </w:r>
            <w:r w:rsidRPr="009329DF">
              <w:rPr>
                <w:rFonts w:ascii="Arial" w:hAnsi="Arial" w:cs="Arial"/>
                <w:sz w:val="20"/>
              </w:rPr>
              <w:t>dbi</w:t>
            </w:r>
            <w:r w:rsidR="0073059E" w:rsidRPr="009329DF">
              <w:rPr>
                <w:rFonts w:ascii="Arial" w:hAnsi="Arial" w:cs="Arial"/>
                <w:sz w:val="20"/>
              </w:rPr>
              <w:t>orze</w:t>
            </w:r>
            <w:r w:rsidRPr="009329DF">
              <w:rPr>
                <w:rFonts w:ascii="Arial" w:hAnsi="Arial" w:cs="Arial"/>
                <w:sz w:val="20"/>
              </w:rPr>
              <w:t xml:space="preserve"> </w:t>
            </w:r>
            <w:r w:rsidR="0073059E" w:rsidRPr="009329DF">
              <w:rPr>
                <w:rFonts w:ascii="Arial" w:hAnsi="Arial" w:cs="Arial"/>
                <w:sz w:val="20"/>
              </w:rPr>
              <w:t xml:space="preserve">przez </w:t>
            </w:r>
            <w:r w:rsidRPr="009329DF">
              <w:rPr>
                <w:rFonts w:ascii="Arial" w:hAnsi="Arial" w:cs="Arial"/>
                <w:sz w:val="20"/>
              </w:rPr>
              <w:t>UDT</w:t>
            </w:r>
          </w:p>
          <w:p w14:paraId="2B253444" w14:textId="77777777" w:rsidR="00E625AD" w:rsidRPr="003C65A6" w:rsidRDefault="00E625AD" w:rsidP="0073059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4D52E387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119F483A" w14:textId="77777777" w:rsidTr="005E212E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454A91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5EE76EA8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6F8D0FAD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2AB7BD2D" w14:textId="77777777" w:rsidTr="005E212E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6A28D99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451EE6B8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4D860D4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7B805DCF" w14:textId="77777777" w:rsidTr="005E212E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5E12829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9CE8B4F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53C3041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069BD9A5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3F943C5" w14:textId="77777777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2CA99237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005B23EC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37DC357" w14:textId="77777777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4ABBB9B2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1ECFC8C5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455DEA5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0D4B38CF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9CF2103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3A323254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2C189DF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45D3032F" w14:textId="77777777"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4B2DED60" w14:textId="77777777"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3BF86AC5" w14:textId="77777777" w:rsidR="007C04E8" w:rsidRDefault="007C04E8" w:rsidP="007C04E8">
      <w:pPr>
        <w:autoSpaceDE w:val="0"/>
        <w:autoSpaceDN w:val="0"/>
        <w:adjustRightInd w:val="0"/>
      </w:pPr>
    </w:p>
    <w:p w14:paraId="4424DAD0" w14:textId="77777777" w:rsidR="0073059E" w:rsidRDefault="0073059E" w:rsidP="007C04E8">
      <w:pPr>
        <w:autoSpaceDE w:val="0"/>
        <w:autoSpaceDN w:val="0"/>
        <w:adjustRightInd w:val="0"/>
      </w:pPr>
    </w:p>
    <w:p w14:paraId="54EB2FD5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5D96E926" w14:textId="77777777"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017B50CB" w14:textId="77777777"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72D72421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42920285" w14:textId="77777777" w:rsidR="006A1904" w:rsidRDefault="006A1904" w:rsidP="006A1904">
      <w:pPr>
        <w:pStyle w:val="Akapitzlist"/>
      </w:pPr>
    </w:p>
    <w:p w14:paraId="76778958" w14:textId="7777777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62DCFDC9" w14:textId="77777777" w:rsidR="00AD740F" w:rsidRDefault="00AD740F" w:rsidP="00AD740F">
      <w:pPr>
        <w:pStyle w:val="Akapitzlist"/>
      </w:pPr>
    </w:p>
    <w:p w14:paraId="5300FBEF" w14:textId="7814371F" w:rsidR="00AD740F" w:rsidRPr="00DB6F88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4B5D741D" w14:textId="77777777" w:rsidR="00DB6F88" w:rsidRDefault="00DB6F88" w:rsidP="00DB6F88">
      <w:pPr>
        <w:pStyle w:val="Akapitzlist"/>
      </w:pPr>
    </w:p>
    <w:p w14:paraId="2C9E8BFB" w14:textId="50BB8DFC" w:rsidR="00DB6F88" w:rsidRPr="00AD740F" w:rsidRDefault="00DB6F88" w:rsidP="00DB6F8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Oferowany przez nas termin gwarancji: …………………………………….</w:t>
      </w:r>
    </w:p>
    <w:p w14:paraId="67CDD996" w14:textId="77777777" w:rsidR="00AD740F" w:rsidRDefault="00AD740F" w:rsidP="00AD740F">
      <w:pPr>
        <w:pStyle w:val="Akapitzlist"/>
      </w:pPr>
    </w:p>
    <w:p w14:paraId="5F21408F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dnia. ………………………….</w:t>
      </w:r>
    </w:p>
    <w:p w14:paraId="19B68B76" w14:textId="77777777" w:rsidR="00AD740F" w:rsidRPr="00AD740F" w:rsidRDefault="00AD740F" w:rsidP="00AD740F">
      <w:pPr>
        <w:pStyle w:val="Akapitzlist"/>
        <w:rPr>
          <w:rFonts w:ascii="Book Antiqua" w:hAnsi="Book Antiqua"/>
        </w:rPr>
      </w:pPr>
    </w:p>
    <w:p w14:paraId="0B10FBB9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2595911F" w14:textId="77777777" w:rsidR="00AD740F" w:rsidRDefault="00AD740F" w:rsidP="00AD740F">
      <w:pPr>
        <w:pStyle w:val="Akapitzlist"/>
      </w:pPr>
    </w:p>
    <w:p w14:paraId="75ED0C7A" w14:textId="77777777"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ze przekazana nam dokumentacja projektowa jest w pełni wystarczająca w celu przygotowania oferty i podania ceny ryczałtowej za realizację zamówienia, o które się ubiegamy. Projektant powiadomił nas o możliwości wprowadzenia późniejszych korekt w projektach i rysunkach, związanych ze zmianą usytuowania maszyn i wyposażenia technologicznego. Oświad</w:t>
      </w:r>
      <w:r w:rsidR="0063446F">
        <w:rPr>
          <w:rFonts w:ascii="Book Antiqua" w:hAnsi="Book Antiqua"/>
        </w:rPr>
        <w:t>czamy, ż</w:t>
      </w:r>
      <w:r>
        <w:rPr>
          <w:rFonts w:ascii="Book Antiqua" w:hAnsi="Book Antiqua"/>
        </w:rPr>
        <w:t>e zmiany te nie wpłyną na wartość ryczałtowej ceny zamówienia.</w:t>
      </w:r>
    </w:p>
    <w:p w14:paraId="2204A9B2" w14:textId="77777777" w:rsidR="0063446F" w:rsidRDefault="0063446F" w:rsidP="0063446F">
      <w:pPr>
        <w:pStyle w:val="Akapitzlist"/>
      </w:pPr>
    </w:p>
    <w:p w14:paraId="27EED16E" w14:textId="77777777"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0FE5328B" w14:textId="4642DEED"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F16E6" w14:textId="77777777" w:rsidR="00DB6F88" w:rsidRDefault="00DB6F88" w:rsidP="0063446F">
      <w:pPr>
        <w:pStyle w:val="Akapitzlist"/>
      </w:pPr>
    </w:p>
    <w:p w14:paraId="66D0C035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716A968E" w14:textId="77777777" w:rsidR="0063446F" w:rsidRDefault="0063446F" w:rsidP="0063446F">
      <w:pPr>
        <w:autoSpaceDE w:val="0"/>
        <w:autoSpaceDN w:val="0"/>
        <w:adjustRightInd w:val="0"/>
      </w:pPr>
    </w:p>
    <w:p w14:paraId="211EB59B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3229C411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49BDCC97" w14:textId="77777777" w:rsidTr="009329DF">
        <w:trPr>
          <w:trHeight w:val="529"/>
        </w:trPr>
        <w:tc>
          <w:tcPr>
            <w:tcW w:w="1619" w:type="dxa"/>
            <w:vAlign w:val="center"/>
          </w:tcPr>
          <w:p w14:paraId="075381F7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14:paraId="29ADA6A4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14:paraId="05DEA71E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47AB376B" w14:textId="77777777" w:rsidTr="009329DF">
        <w:trPr>
          <w:trHeight w:val="340"/>
        </w:trPr>
        <w:tc>
          <w:tcPr>
            <w:tcW w:w="1619" w:type="dxa"/>
            <w:vAlign w:val="center"/>
          </w:tcPr>
          <w:p w14:paraId="115E9A8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755A95B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2F2F610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4652EB16" w14:textId="77777777" w:rsidTr="009329DF">
        <w:trPr>
          <w:trHeight w:val="340"/>
        </w:trPr>
        <w:tc>
          <w:tcPr>
            <w:tcW w:w="1619" w:type="dxa"/>
            <w:vAlign w:val="center"/>
          </w:tcPr>
          <w:p w14:paraId="0E79DBD7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73F3840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601CA781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1D58421" w14:textId="77777777" w:rsidTr="009329DF">
        <w:trPr>
          <w:trHeight w:val="340"/>
        </w:trPr>
        <w:tc>
          <w:tcPr>
            <w:tcW w:w="1619" w:type="dxa"/>
            <w:vAlign w:val="center"/>
          </w:tcPr>
          <w:p w14:paraId="7611820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18B755D7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C64CB3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80012B4" w14:textId="77777777" w:rsidTr="009329DF">
        <w:trPr>
          <w:trHeight w:val="340"/>
        </w:trPr>
        <w:tc>
          <w:tcPr>
            <w:tcW w:w="1619" w:type="dxa"/>
          </w:tcPr>
          <w:p w14:paraId="073ABC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736AFED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AC022B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3D22283E" w14:textId="77777777" w:rsidTr="009329DF">
        <w:trPr>
          <w:trHeight w:val="340"/>
        </w:trPr>
        <w:tc>
          <w:tcPr>
            <w:tcW w:w="1619" w:type="dxa"/>
          </w:tcPr>
          <w:p w14:paraId="65DA6FE3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80331E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D9E4DF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DAA8A4D" w14:textId="77777777" w:rsidTr="009329DF">
        <w:trPr>
          <w:trHeight w:val="340"/>
        </w:trPr>
        <w:tc>
          <w:tcPr>
            <w:tcW w:w="1619" w:type="dxa"/>
          </w:tcPr>
          <w:p w14:paraId="626EA3D2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498F8C3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2302635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3ABA19CE" w14:textId="77777777" w:rsidTr="009329DF">
        <w:trPr>
          <w:trHeight w:val="340"/>
        </w:trPr>
        <w:tc>
          <w:tcPr>
            <w:tcW w:w="1619" w:type="dxa"/>
          </w:tcPr>
          <w:p w14:paraId="0288899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4B1207C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DC0DBB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46063E9" w14:textId="77777777" w:rsidTr="009329DF">
        <w:trPr>
          <w:trHeight w:val="340"/>
        </w:trPr>
        <w:tc>
          <w:tcPr>
            <w:tcW w:w="1619" w:type="dxa"/>
          </w:tcPr>
          <w:p w14:paraId="107CC643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1DCEA45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1B82CF8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3C159BB6" w14:textId="77777777" w:rsidTr="009329DF">
        <w:trPr>
          <w:trHeight w:val="340"/>
        </w:trPr>
        <w:tc>
          <w:tcPr>
            <w:tcW w:w="1619" w:type="dxa"/>
          </w:tcPr>
          <w:p w14:paraId="00E58A6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0FB8A6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4CFA5ED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2AE19B86" w14:textId="77777777" w:rsidR="0063446F" w:rsidRDefault="0063446F" w:rsidP="006344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2E1DD0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7F3A72E6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0056E68E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71BF" w14:textId="77777777" w:rsidR="00882FDE" w:rsidRDefault="00882FDE" w:rsidP="00B96AC4">
      <w:r>
        <w:separator/>
      </w:r>
    </w:p>
  </w:endnote>
  <w:endnote w:type="continuationSeparator" w:id="0">
    <w:p w14:paraId="65D9EA76" w14:textId="77777777" w:rsidR="00882FDE" w:rsidRDefault="00882FD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094A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C4156" w14:textId="77777777" w:rsidR="00F04E89" w:rsidRDefault="00882FD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6D2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CF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125FA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B812846" wp14:editId="14F2CB44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16CAE45" wp14:editId="01665A3F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EA0D9CF" wp14:editId="0BD0B983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BFFEE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EC60FC7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699754" wp14:editId="2ADF48F5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F57EF40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C93D" w14:textId="77777777" w:rsidR="00882FDE" w:rsidRDefault="00882FDE" w:rsidP="00B96AC4">
      <w:r>
        <w:separator/>
      </w:r>
    </w:p>
  </w:footnote>
  <w:footnote w:type="continuationSeparator" w:id="0">
    <w:p w14:paraId="42A28731" w14:textId="77777777" w:rsidR="00882FDE" w:rsidRDefault="00882FD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E249" w14:textId="77777777" w:rsidR="00E667EF" w:rsidRDefault="0073059E" w:rsidP="00E667EF">
    <w:pPr>
      <w:pStyle w:val="Nagwek"/>
      <w:jc w:val="center"/>
    </w:pPr>
    <w:r>
      <w:rPr>
        <w:noProof/>
      </w:rPr>
      <w:drawing>
        <wp:inline distT="0" distB="0" distL="0" distR="0" wp14:anchorId="10C235B3" wp14:editId="0592D2AC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6CA8BE43" wp14:editId="20980FDF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4C782" w14:textId="77777777" w:rsidR="00E667EF" w:rsidRPr="006C0400" w:rsidRDefault="00882FD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9D6C0E2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EB28547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61AFD34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5977C" wp14:editId="5FB12FBC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231C"/>
    <w:rsid w:val="00026445"/>
    <w:rsid w:val="00031E28"/>
    <w:rsid w:val="000503A0"/>
    <w:rsid w:val="000601DC"/>
    <w:rsid w:val="000611E7"/>
    <w:rsid w:val="000718E3"/>
    <w:rsid w:val="000E58D0"/>
    <w:rsid w:val="00121536"/>
    <w:rsid w:val="001E5E44"/>
    <w:rsid w:val="001E7837"/>
    <w:rsid w:val="00213208"/>
    <w:rsid w:val="00217C48"/>
    <w:rsid w:val="0024195C"/>
    <w:rsid w:val="00292CF6"/>
    <w:rsid w:val="002A16DE"/>
    <w:rsid w:val="00310270"/>
    <w:rsid w:val="00324B23"/>
    <w:rsid w:val="00367C82"/>
    <w:rsid w:val="003838E8"/>
    <w:rsid w:val="003C298A"/>
    <w:rsid w:val="0040454D"/>
    <w:rsid w:val="004357C1"/>
    <w:rsid w:val="0044055C"/>
    <w:rsid w:val="004477FC"/>
    <w:rsid w:val="00483094"/>
    <w:rsid w:val="00493580"/>
    <w:rsid w:val="004A24B0"/>
    <w:rsid w:val="004A2AC6"/>
    <w:rsid w:val="004A3683"/>
    <w:rsid w:val="00523C29"/>
    <w:rsid w:val="00526ED5"/>
    <w:rsid w:val="00552801"/>
    <w:rsid w:val="00556C88"/>
    <w:rsid w:val="005D5C49"/>
    <w:rsid w:val="00622E14"/>
    <w:rsid w:val="0063446F"/>
    <w:rsid w:val="00636357"/>
    <w:rsid w:val="00646955"/>
    <w:rsid w:val="0066091F"/>
    <w:rsid w:val="006A1904"/>
    <w:rsid w:val="006D15F0"/>
    <w:rsid w:val="006D422A"/>
    <w:rsid w:val="00713920"/>
    <w:rsid w:val="007268EA"/>
    <w:rsid w:val="0073059E"/>
    <w:rsid w:val="007B4985"/>
    <w:rsid w:val="007C04E8"/>
    <w:rsid w:val="007E0747"/>
    <w:rsid w:val="007E0930"/>
    <w:rsid w:val="007F660F"/>
    <w:rsid w:val="00803B51"/>
    <w:rsid w:val="00822E59"/>
    <w:rsid w:val="00825ACF"/>
    <w:rsid w:val="00855D07"/>
    <w:rsid w:val="00856BA8"/>
    <w:rsid w:val="008573DA"/>
    <w:rsid w:val="0088066F"/>
    <w:rsid w:val="00882FDE"/>
    <w:rsid w:val="008942C9"/>
    <w:rsid w:val="008E052C"/>
    <w:rsid w:val="00906B68"/>
    <w:rsid w:val="009329DF"/>
    <w:rsid w:val="009653D7"/>
    <w:rsid w:val="009754AA"/>
    <w:rsid w:val="009B5805"/>
    <w:rsid w:val="00A134DB"/>
    <w:rsid w:val="00A327B1"/>
    <w:rsid w:val="00AD740F"/>
    <w:rsid w:val="00AF0C84"/>
    <w:rsid w:val="00AF4A79"/>
    <w:rsid w:val="00B00AA8"/>
    <w:rsid w:val="00B15443"/>
    <w:rsid w:val="00B96AC4"/>
    <w:rsid w:val="00BE52E5"/>
    <w:rsid w:val="00C93547"/>
    <w:rsid w:val="00CE2D26"/>
    <w:rsid w:val="00CE34D5"/>
    <w:rsid w:val="00CE6C07"/>
    <w:rsid w:val="00D06373"/>
    <w:rsid w:val="00D11D8E"/>
    <w:rsid w:val="00D13FC4"/>
    <w:rsid w:val="00D51C26"/>
    <w:rsid w:val="00D5690B"/>
    <w:rsid w:val="00D83A31"/>
    <w:rsid w:val="00D84F22"/>
    <w:rsid w:val="00DA7820"/>
    <w:rsid w:val="00DB6F88"/>
    <w:rsid w:val="00DC7F59"/>
    <w:rsid w:val="00DF2715"/>
    <w:rsid w:val="00E27E35"/>
    <w:rsid w:val="00E37047"/>
    <w:rsid w:val="00E52B20"/>
    <w:rsid w:val="00E5770A"/>
    <w:rsid w:val="00E625AD"/>
    <w:rsid w:val="00EB3862"/>
    <w:rsid w:val="00EE0EA3"/>
    <w:rsid w:val="00F1703F"/>
    <w:rsid w:val="00F212EC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0A9D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23</cp:revision>
  <cp:lastPrinted>2017-04-25T11:01:00Z</cp:lastPrinted>
  <dcterms:created xsi:type="dcterms:W3CDTF">2017-04-26T05:58:00Z</dcterms:created>
  <dcterms:modified xsi:type="dcterms:W3CDTF">2020-02-13T06:20:00Z</dcterms:modified>
</cp:coreProperties>
</file>