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3DA" w:rsidRPr="00DF2715" w:rsidRDefault="00D40FD8" w:rsidP="00483094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3</w:t>
      </w:r>
    </w:p>
    <w:p w:rsidR="00501105" w:rsidRDefault="00501105" w:rsidP="00E52B20">
      <w:pPr>
        <w:ind w:left="4962" w:firstLine="702"/>
      </w:pPr>
    </w:p>
    <w:p w:rsidR="000718E3" w:rsidRDefault="001D0B6F" w:rsidP="00E52B20">
      <w:pPr>
        <w:ind w:left="4962" w:firstLine="702"/>
      </w:pPr>
      <w:r>
        <w:t xml:space="preserve">            </w:t>
      </w:r>
      <w:r w:rsidR="00E37047">
        <w:t xml:space="preserve">Włocławek, </w:t>
      </w:r>
      <w:r w:rsidR="00257068">
        <w:t>2</w:t>
      </w:r>
      <w:r w:rsidR="00820DA0">
        <w:t>6</w:t>
      </w:r>
      <w:r w:rsidR="006E3480">
        <w:t>.</w:t>
      </w:r>
      <w:r w:rsidR="00E37047">
        <w:t>0</w:t>
      </w:r>
      <w:r>
        <w:t>6</w:t>
      </w:r>
      <w:r w:rsidR="008573DA">
        <w:t>.201</w:t>
      </w:r>
      <w:r>
        <w:t>9</w:t>
      </w:r>
      <w:r w:rsidR="008573DA">
        <w:t xml:space="preserve"> r.</w:t>
      </w:r>
    </w:p>
    <w:p w:rsidR="009945CD" w:rsidRDefault="009945CD" w:rsidP="009E11A8">
      <w:pPr>
        <w:rPr>
          <w:rFonts w:ascii="Book Antiqua" w:hAnsi="Book Antiqua"/>
          <w:b/>
          <w:sz w:val="28"/>
          <w:szCs w:val="28"/>
        </w:rPr>
      </w:pPr>
    </w:p>
    <w:p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9945CD" w:rsidRPr="009945CD" w:rsidRDefault="00D40FD8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SPECYFIKACJA TECHNICZNA POSZCZEGÓLNYCH DZIAŁAŃ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:rsidR="00D40FD8" w:rsidRPr="009501B8" w:rsidRDefault="00D40FD8" w:rsidP="009E11A8">
      <w:pPr>
        <w:rPr>
          <w:b/>
          <w:szCs w:val="22"/>
        </w:rPr>
      </w:pPr>
    </w:p>
    <w:p w:rsidR="00D40FD8" w:rsidRPr="00257068" w:rsidRDefault="00257068" w:rsidP="00257068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00000"/>
          <w:szCs w:val="22"/>
          <w:lang w:eastAsia="en-US"/>
        </w:rPr>
      </w:pPr>
      <w:r w:rsidRPr="00257068">
        <w:rPr>
          <w:rFonts w:ascii="Calibri" w:eastAsiaTheme="minorHAnsi" w:hAnsi="Calibri" w:cs="Calibri"/>
          <w:color w:val="000000"/>
          <w:szCs w:val="22"/>
          <w:lang w:eastAsia="en-US"/>
        </w:rPr>
        <w:t>Produkcja innowacyjnych przegród, z uwagi na ich rozmiary oraz wagę, wymagać będzie wykorzystania specjalistycznego systemu do unoszenia / przemieszczania przegród oraz ich elementów. W związku z powyższym, w ramach Projektu Spółka planuje zakup i instalację kompletu</w:t>
      </w:r>
      <w:r>
        <w:rPr>
          <w:rFonts w:ascii="Calibri" w:eastAsiaTheme="minorHAnsi" w:hAnsi="Calibri" w:cs="Calibri"/>
          <w:color w:val="000000"/>
          <w:szCs w:val="22"/>
          <w:lang w:eastAsia="en-US"/>
        </w:rPr>
        <w:t xml:space="preserve"> 2</w:t>
      </w:r>
      <w:r w:rsidRPr="00257068">
        <w:rPr>
          <w:rFonts w:ascii="Calibri" w:eastAsiaTheme="minorHAnsi" w:hAnsi="Calibri" w:cs="Calibri"/>
          <w:color w:val="000000"/>
          <w:szCs w:val="22"/>
          <w:lang w:eastAsia="en-US"/>
        </w:rPr>
        <w:t xml:space="preserve"> suwnic. Przedmiotowy sprzęt posłuży do obsługi dobudowanej nawy. Suwnice będą wykorzystane do podawania elementów składowych przegród podczas ich wytwarzania oraz do zdejmowania gotowych przegród z form.</w:t>
      </w:r>
    </w:p>
    <w:p w:rsidR="00257068" w:rsidRPr="00257068" w:rsidRDefault="00257068" w:rsidP="00257068">
      <w:pPr>
        <w:autoSpaceDE w:val="0"/>
        <w:autoSpaceDN w:val="0"/>
        <w:adjustRightInd w:val="0"/>
        <w:jc w:val="both"/>
        <w:rPr>
          <w:szCs w:val="22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2455"/>
        <w:gridCol w:w="6237"/>
      </w:tblGrid>
      <w:tr w:rsidR="00D40FD8" w:rsidRPr="002570F6" w:rsidTr="007C3C6A">
        <w:tc>
          <w:tcPr>
            <w:tcW w:w="1368" w:type="dxa"/>
            <w:vAlign w:val="center"/>
          </w:tcPr>
          <w:p w:rsidR="00D40FD8" w:rsidRPr="009E11A8" w:rsidRDefault="00D40FD8" w:rsidP="00FC61F0">
            <w:pPr>
              <w:jc w:val="center"/>
              <w:rPr>
                <w:sz w:val="18"/>
                <w:szCs w:val="18"/>
              </w:rPr>
            </w:pPr>
            <w:r w:rsidRPr="009E11A8">
              <w:rPr>
                <w:rFonts w:ascii="Arial" w:hAnsi="Arial"/>
                <w:sz w:val="18"/>
                <w:szCs w:val="18"/>
              </w:rPr>
              <w:t>Nr porządkowy</w:t>
            </w:r>
          </w:p>
        </w:tc>
        <w:tc>
          <w:tcPr>
            <w:tcW w:w="2455" w:type="dxa"/>
            <w:vAlign w:val="center"/>
          </w:tcPr>
          <w:p w:rsidR="00D40FD8" w:rsidRPr="009E11A8" w:rsidRDefault="00D40FD8" w:rsidP="00FC61F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  <w:p w:rsidR="00D40FD8" w:rsidRPr="009E11A8" w:rsidRDefault="00D40FD8" w:rsidP="00FC61F0">
            <w:pPr>
              <w:jc w:val="center"/>
              <w:rPr>
                <w:sz w:val="18"/>
                <w:szCs w:val="18"/>
              </w:rPr>
            </w:pPr>
            <w:r w:rsidRPr="009E11A8">
              <w:rPr>
                <w:rFonts w:ascii="Arial" w:hAnsi="Arial"/>
                <w:sz w:val="18"/>
                <w:szCs w:val="18"/>
              </w:rPr>
              <w:t>Kategoria wydatków</w:t>
            </w:r>
          </w:p>
        </w:tc>
        <w:tc>
          <w:tcPr>
            <w:tcW w:w="6237" w:type="dxa"/>
            <w:vAlign w:val="center"/>
          </w:tcPr>
          <w:p w:rsidR="00D40FD8" w:rsidRPr="009E11A8" w:rsidRDefault="00D40FD8" w:rsidP="00FC61F0">
            <w:pPr>
              <w:jc w:val="center"/>
              <w:rPr>
                <w:sz w:val="18"/>
                <w:szCs w:val="18"/>
              </w:rPr>
            </w:pPr>
          </w:p>
          <w:p w:rsidR="00D40FD8" w:rsidRPr="009E11A8" w:rsidRDefault="00D40FD8" w:rsidP="00FC61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E11A8">
              <w:rPr>
                <w:rFonts w:ascii="Arial" w:hAnsi="Arial" w:cs="Arial"/>
                <w:sz w:val="18"/>
                <w:szCs w:val="18"/>
              </w:rPr>
              <w:t>Opis</w:t>
            </w:r>
          </w:p>
        </w:tc>
      </w:tr>
      <w:tr w:rsidR="00D40FD8" w:rsidRPr="002570F6" w:rsidTr="00D40FD8">
        <w:tc>
          <w:tcPr>
            <w:tcW w:w="10060" w:type="dxa"/>
            <w:gridSpan w:val="3"/>
          </w:tcPr>
          <w:p w:rsidR="00257068" w:rsidRDefault="00257068" w:rsidP="00257068">
            <w:pPr>
              <w:rPr>
                <w:rFonts w:ascii="Arial" w:hAnsi="Arial"/>
                <w:i/>
                <w:sz w:val="18"/>
                <w:szCs w:val="18"/>
              </w:rPr>
            </w:pPr>
          </w:p>
          <w:p w:rsidR="00D40FD8" w:rsidRPr="00257068" w:rsidRDefault="00D40FD8" w:rsidP="002570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E11A8">
              <w:rPr>
                <w:rFonts w:ascii="Arial" w:hAnsi="Arial"/>
                <w:i/>
                <w:sz w:val="18"/>
                <w:szCs w:val="18"/>
              </w:rPr>
              <w:t>Opis realizow</w:t>
            </w:r>
            <w:r w:rsidR="00562254" w:rsidRPr="009E11A8">
              <w:rPr>
                <w:rFonts w:ascii="Arial" w:hAnsi="Arial"/>
                <w:i/>
                <w:sz w:val="18"/>
                <w:szCs w:val="18"/>
              </w:rPr>
              <w:t>anych prac</w:t>
            </w:r>
            <w:r w:rsidR="002A3DC0" w:rsidRPr="009E11A8">
              <w:rPr>
                <w:rFonts w:ascii="Arial" w:hAnsi="Arial"/>
                <w:i/>
                <w:sz w:val="18"/>
                <w:szCs w:val="18"/>
              </w:rPr>
              <w:t>:</w:t>
            </w:r>
            <w:r w:rsidRPr="009E11A8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257068" w:rsidRPr="00257068">
              <w:rPr>
                <w:rFonts w:ascii="Arial" w:hAnsi="Arial" w:cs="Arial"/>
                <w:b/>
                <w:bCs/>
                <w:sz w:val="18"/>
                <w:szCs w:val="18"/>
              </w:rPr>
              <w:t>Komplet s</w:t>
            </w:r>
            <w:r w:rsidR="00320215" w:rsidRPr="00257068">
              <w:rPr>
                <w:rFonts w:ascii="Arial" w:hAnsi="Arial" w:cs="Arial"/>
                <w:b/>
                <w:bCs/>
                <w:sz w:val="18"/>
                <w:szCs w:val="18"/>
              </w:rPr>
              <w:t>uwnic</w:t>
            </w:r>
          </w:p>
          <w:p w:rsidR="00257068" w:rsidRPr="00257068" w:rsidRDefault="00257068" w:rsidP="00257068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</w:tr>
      <w:tr w:rsidR="00D40FD8" w:rsidRPr="002570F6" w:rsidTr="007C3C6A">
        <w:tc>
          <w:tcPr>
            <w:tcW w:w="1368" w:type="dxa"/>
          </w:tcPr>
          <w:p w:rsidR="00D40FD8" w:rsidRPr="007C3C6A" w:rsidRDefault="00D40FD8" w:rsidP="00FC61F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3C6A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  <w:r w:rsidR="00257068" w:rsidRPr="007C3C6A">
              <w:rPr>
                <w:rFonts w:asciiTheme="minorHAnsi" w:hAnsiTheme="minorHAnsi" w:cstheme="minorHAnsi"/>
                <w:b/>
                <w:bCs/>
                <w:sz w:val="20"/>
              </w:rPr>
              <w:t>6.3</w:t>
            </w:r>
            <w:r w:rsidRPr="007C3C6A">
              <w:rPr>
                <w:rFonts w:asciiTheme="minorHAnsi" w:hAnsiTheme="minorHAnsi" w:cstheme="minorHAnsi"/>
                <w:b/>
                <w:bCs/>
                <w:sz w:val="20"/>
              </w:rPr>
              <w:t>.1.</w:t>
            </w:r>
          </w:p>
        </w:tc>
        <w:tc>
          <w:tcPr>
            <w:tcW w:w="2455" w:type="dxa"/>
          </w:tcPr>
          <w:p w:rsidR="00D40FD8" w:rsidRPr="007C3C6A" w:rsidRDefault="00D40FD8" w:rsidP="00FC61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7C3C6A">
              <w:rPr>
                <w:rFonts w:asciiTheme="minorHAnsi" w:hAnsiTheme="minorHAnsi" w:cstheme="minorHAnsi"/>
                <w:b/>
                <w:bCs/>
                <w:sz w:val="20"/>
              </w:rPr>
              <w:t>Środki trwa</w:t>
            </w:r>
            <w:r w:rsidR="002A3DC0" w:rsidRPr="007C3C6A">
              <w:rPr>
                <w:rFonts w:asciiTheme="minorHAnsi" w:hAnsiTheme="minorHAnsi" w:cstheme="minorHAnsi"/>
                <w:b/>
                <w:bCs/>
                <w:sz w:val="20"/>
              </w:rPr>
              <w:t>łe, roboty i materiały</w:t>
            </w:r>
          </w:p>
          <w:p w:rsidR="00D40FD8" w:rsidRPr="007C3C6A" w:rsidRDefault="00D40FD8" w:rsidP="00FC61F0">
            <w:pPr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6237" w:type="dxa"/>
          </w:tcPr>
          <w:p w:rsidR="00D40FD8" w:rsidRPr="007C3C6A" w:rsidRDefault="00D40FD8" w:rsidP="001F4DBC">
            <w:p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 xml:space="preserve">Przeprowadzenie prac przygotowawczych </w:t>
            </w:r>
            <w:r w:rsidR="00320215" w:rsidRPr="007C3C6A">
              <w:rPr>
                <w:rFonts w:ascii="Arial" w:hAnsi="Arial" w:cs="Arial"/>
                <w:sz w:val="20"/>
              </w:rPr>
              <w:t>dotyczących przygotowa</w:t>
            </w:r>
            <w:r w:rsidR="001F4DBC" w:rsidRPr="007C3C6A">
              <w:rPr>
                <w:rFonts w:ascii="Arial" w:hAnsi="Arial" w:cs="Arial"/>
                <w:sz w:val="20"/>
              </w:rPr>
              <w:t>ni</w:t>
            </w:r>
            <w:r w:rsidR="00257068" w:rsidRPr="007C3C6A">
              <w:rPr>
                <w:rFonts w:ascii="Arial" w:hAnsi="Arial" w:cs="Arial"/>
                <w:sz w:val="20"/>
              </w:rPr>
              <w:t>a</w:t>
            </w:r>
            <w:r w:rsidR="001F4DBC" w:rsidRPr="007C3C6A">
              <w:rPr>
                <w:rFonts w:ascii="Arial" w:hAnsi="Arial" w:cs="Arial"/>
                <w:sz w:val="20"/>
              </w:rPr>
              <w:t xml:space="preserve"> projektu technicznego </w:t>
            </w:r>
            <w:r w:rsidR="009E11A8" w:rsidRPr="007C3C6A">
              <w:rPr>
                <w:rFonts w:ascii="Arial" w:hAnsi="Arial" w:cs="Arial"/>
                <w:sz w:val="20"/>
              </w:rPr>
              <w:t>dla 2</w:t>
            </w:r>
            <w:r w:rsidR="002A3DC0" w:rsidRPr="007C3C6A">
              <w:rPr>
                <w:rFonts w:ascii="Arial" w:hAnsi="Arial" w:cs="Arial"/>
                <w:sz w:val="20"/>
              </w:rPr>
              <w:t xml:space="preserve"> suwnic</w:t>
            </w:r>
            <w:r w:rsidR="001F4DBC" w:rsidRPr="007C3C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1F4DBC" w:rsidRPr="007C3C6A">
              <w:rPr>
                <w:rFonts w:ascii="Arial" w:hAnsi="Arial" w:cs="Arial"/>
                <w:sz w:val="20"/>
              </w:rPr>
              <w:t>natorowych</w:t>
            </w:r>
            <w:proofErr w:type="spellEnd"/>
            <w:r w:rsidR="001F4DBC" w:rsidRPr="007C3C6A">
              <w:rPr>
                <w:rFonts w:ascii="Arial" w:hAnsi="Arial" w:cs="Arial"/>
                <w:sz w:val="20"/>
              </w:rPr>
              <w:t xml:space="preserve"> dwudźwigarowych</w:t>
            </w:r>
            <w:r w:rsidR="00257068" w:rsidRPr="007C3C6A">
              <w:rPr>
                <w:rFonts w:ascii="Arial" w:hAnsi="Arial" w:cs="Arial"/>
                <w:sz w:val="20"/>
              </w:rPr>
              <w:t>, dostawa i montaż kompletu suwnic o następujących parametrach:</w:t>
            </w:r>
          </w:p>
          <w:p w:rsidR="00257068" w:rsidRPr="007C3C6A" w:rsidRDefault="00257068" w:rsidP="00257068">
            <w:pPr>
              <w:jc w:val="both"/>
              <w:rPr>
                <w:rFonts w:ascii="Arial" w:hAnsi="Arial" w:cs="Arial"/>
                <w:sz w:val="20"/>
              </w:rPr>
            </w:pPr>
          </w:p>
          <w:p w:rsidR="00257068" w:rsidRPr="007C3C6A" w:rsidRDefault="00257068" w:rsidP="00257068">
            <w:p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 xml:space="preserve">1) komplet 2-ch suwnic </w:t>
            </w:r>
            <w:proofErr w:type="spellStart"/>
            <w:r w:rsidRPr="007C3C6A">
              <w:rPr>
                <w:rFonts w:ascii="Arial" w:hAnsi="Arial" w:cs="Arial"/>
                <w:sz w:val="20"/>
              </w:rPr>
              <w:t>natorowych</w:t>
            </w:r>
            <w:proofErr w:type="spellEnd"/>
            <w:r w:rsidRPr="007C3C6A">
              <w:rPr>
                <w:rFonts w:ascii="Arial" w:hAnsi="Arial" w:cs="Arial"/>
                <w:sz w:val="20"/>
              </w:rPr>
              <w:t>, dwudźwigarowych na poziomie górnym ( wszystkie części i elementy składowe fabrycznie nowe):</w:t>
            </w:r>
          </w:p>
          <w:p w:rsidR="00257068" w:rsidRPr="007C3C6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 xml:space="preserve">Nośność jednej </w:t>
            </w:r>
            <w:r w:rsidR="007C3C6A">
              <w:rPr>
                <w:rFonts w:ascii="Arial" w:hAnsi="Arial" w:cs="Arial"/>
                <w:sz w:val="20"/>
              </w:rPr>
              <w:t xml:space="preserve">(każdej) </w:t>
            </w:r>
            <w:r w:rsidRPr="007C3C6A">
              <w:rPr>
                <w:rFonts w:ascii="Arial" w:hAnsi="Arial" w:cs="Arial"/>
                <w:sz w:val="20"/>
              </w:rPr>
              <w:t>suwnicy 16t (16</w:t>
            </w:r>
            <w:r w:rsidR="007C3C6A">
              <w:rPr>
                <w:rFonts w:ascii="Arial" w:hAnsi="Arial" w:cs="Arial"/>
                <w:sz w:val="20"/>
              </w:rPr>
              <w:t>.</w:t>
            </w:r>
            <w:r w:rsidRPr="007C3C6A">
              <w:rPr>
                <w:rFonts w:ascii="Arial" w:hAnsi="Arial" w:cs="Arial"/>
                <w:sz w:val="20"/>
              </w:rPr>
              <w:t>000kg)</w:t>
            </w:r>
          </w:p>
          <w:p w:rsidR="00257068" w:rsidRPr="007C3C6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>Wysokość podnoszenia – min. 0m</w:t>
            </w:r>
            <w:r w:rsidR="007C3C6A">
              <w:rPr>
                <w:rFonts w:ascii="Arial" w:hAnsi="Arial" w:cs="Arial"/>
                <w:sz w:val="20"/>
              </w:rPr>
              <w:t xml:space="preserve"> </w:t>
            </w:r>
            <w:r w:rsidRPr="007C3C6A">
              <w:rPr>
                <w:rFonts w:ascii="Arial" w:hAnsi="Arial" w:cs="Arial"/>
                <w:sz w:val="20"/>
              </w:rPr>
              <w:t>-</w:t>
            </w:r>
            <w:r w:rsidR="007C3C6A">
              <w:rPr>
                <w:rFonts w:ascii="Arial" w:hAnsi="Arial" w:cs="Arial"/>
                <w:sz w:val="20"/>
              </w:rPr>
              <w:t xml:space="preserve"> </w:t>
            </w:r>
            <w:r w:rsidRPr="007C3C6A">
              <w:rPr>
                <w:rFonts w:ascii="Arial" w:hAnsi="Arial" w:cs="Arial"/>
                <w:sz w:val="20"/>
              </w:rPr>
              <w:t>max.8,0m (według przekroju hali produkcyjnej)</w:t>
            </w:r>
          </w:p>
          <w:p w:rsidR="00257068" w:rsidRPr="007C3C6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>Rozpiętość – 16,6</w:t>
            </w:r>
            <w:r w:rsidR="007C3C6A">
              <w:rPr>
                <w:rFonts w:ascii="Arial" w:hAnsi="Arial" w:cs="Arial"/>
                <w:sz w:val="20"/>
              </w:rPr>
              <w:t xml:space="preserve">0 </w:t>
            </w:r>
            <w:r w:rsidRPr="007C3C6A">
              <w:rPr>
                <w:rFonts w:ascii="Arial" w:hAnsi="Arial" w:cs="Arial"/>
                <w:sz w:val="20"/>
              </w:rPr>
              <w:t>m (według przekroju budynku, w osiach główek szyn)</w:t>
            </w:r>
          </w:p>
          <w:p w:rsidR="00257068" w:rsidRPr="007C3C6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>Ilość wciągarek – po 1 sztuce dla suwnicy, razem 2 sztuki, wciągarki linowe</w:t>
            </w:r>
          </w:p>
          <w:p w:rsidR="00257068" w:rsidRPr="007C3C6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>Długość torowiska – 150,5m</w:t>
            </w:r>
          </w:p>
          <w:p w:rsidR="00257068" w:rsidRPr="007C3C6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 xml:space="preserve">Sterowanie radiowe, kasety awaryjne jeżdżące, pilot do sterowania suwnicą  - po 2 </w:t>
            </w:r>
            <w:proofErr w:type="spellStart"/>
            <w:r w:rsidRPr="007C3C6A">
              <w:rPr>
                <w:rFonts w:ascii="Arial" w:hAnsi="Arial" w:cs="Arial"/>
                <w:sz w:val="20"/>
              </w:rPr>
              <w:t>kpl</w:t>
            </w:r>
            <w:proofErr w:type="spellEnd"/>
            <w:r w:rsidRPr="007C3C6A">
              <w:rPr>
                <w:rFonts w:ascii="Arial" w:hAnsi="Arial" w:cs="Arial"/>
                <w:sz w:val="20"/>
              </w:rPr>
              <w:t>.</w:t>
            </w:r>
          </w:p>
          <w:p w:rsidR="00257068" w:rsidRPr="007C3C6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 xml:space="preserve">Możliwość pracy w tandemie – ograniczenie zbliżenia do 6 m, zabezpieczenie antykolizyjne (bez </w:t>
            </w:r>
            <w:proofErr w:type="spellStart"/>
            <w:r w:rsidRPr="007C3C6A">
              <w:rPr>
                <w:rFonts w:ascii="Arial" w:hAnsi="Arial" w:cs="Arial"/>
                <w:sz w:val="20"/>
              </w:rPr>
              <w:t>redundacji</w:t>
            </w:r>
            <w:proofErr w:type="spellEnd"/>
            <w:r w:rsidRPr="007C3C6A">
              <w:rPr>
                <w:rFonts w:ascii="Arial" w:hAnsi="Arial" w:cs="Arial"/>
                <w:sz w:val="20"/>
              </w:rPr>
              <w:t>)</w:t>
            </w:r>
          </w:p>
          <w:p w:rsidR="00257068" w:rsidRPr="007C3C6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>Pomosty obsługowe</w:t>
            </w:r>
          </w:p>
          <w:p w:rsidR="00257068" w:rsidRPr="007C3C6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>Grupa natężenia pracy A4 / M5</w:t>
            </w:r>
          </w:p>
          <w:p w:rsidR="00257068" w:rsidRPr="007C3C6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 xml:space="preserve">Przystosowanie suwnicy do zasilania urządzeń elektrycznych zawieszanych na haku suwnicy (np. dystrybutor betonu), do 6 kW – kabel na </w:t>
            </w:r>
            <w:proofErr w:type="spellStart"/>
            <w:r w:rsidRPr="007C3C6A">
              <w:rPr>
                <w:rFonts w:ascii="Arial" w:hAnsi="Arial" w:cs="Arial"/>
                <w:sz w:val="20"/>
              </w:rPr>
              <w:t>zwijaku</w:t>
            </w:r>
            <w:proofErr w:type="spellEnd"/>
            <w:r w:rsidRPr="007C3C6A">
              <w:rPr>
                <w:rFonts w:ascii="Arial" w:hAnsi="Arial" w:cs="Arial"/>
                <w:sz w:val="20"/>
              </w:rPr>
              <w:t>, rozprowadzony wzdłuż lin suwnicy z gniazdem przy zbloczu</w:t>
            </w:r>
          </w:p>
          <w:p w:rsidR="00257068" w:rsidRPr="007C3C6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>Przystosowanie suwnic do pracy w ciężkich warunkach środowiskowych (pył, wilgoć)</w:t>
            </w:r>
          </w:p>
          <w:p w:rsidR="00257068" w:rsidRPr="007C3C6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 xml:space="preserve">Zasilanie szynoprzewodów – w </w:t>
            </w:r>
            <w:proofErr w:type="spellStart"/>
            <w:r w:rsidRPr="007C3C6A">
              <w:rPr>
                <w:rFonts w:ascii="Arial" w:hAnsi="Arial" w:cs="Arial"/>
                <w:sz w:val="20"/>
              </w:rPr>
              <w:t>kpl</w:t>
            </w:r>
            <w:proofErr w:type="spellEnd"/>
            <w:r w:rsidRPr="007C3C6A">
              <w:rPr>
                <w:rFonts w:ascii="Arial" w:hAnsi="Arial" w:cs="Arial"/>
                <w:sz w:val="20"/>
              </w:rPr>
              <w:t>. –</w:t>
            </w:r>
            <w:r w:rsidR="007C3C6A">
              <w:rPr>
                <w:rFonts w:ascii="Arial" w:hAnsi="Arial" w:cs="Arial"/>
                <w:sz w:val="20"/>
              </w:rPr>
              <w:t xml:space="preserve"> </w:t>
            </w:r>
            <w:r w:rsidRPr="007C3C6A">
              <w:rPr>
                <w:rFonts w:ascii="Arial" w:hAnsi="Arial" w:cs="Arial"/>
                <w:sz w:val="20"/>
              </w:rPr>
              <w:t>150,5</w:t>
            </w:r>
            <w:r w:rsidR="007C3C6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7C3C6A">
              <w:rPr>
                <w:rFonts w:ascii="Arial" w:hAnsi="Arial" w:cs="Arial"/>
                <w:sz w:val="20"/>
              </w:rPr>
              <w:t>mb</w:t>
            </w:r>
            <w:proofErr w:type="spellEnd"/>
          </w:p>
          <w:p w:rsidR="00257068" w:rsidRPr="007C3C6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>Prędkość jazdy suwnicy m/min. – 10-40 płynna</w:t>
            </w:r>
          </w:p>
          <w:p w:rsidR="00257068" w:rsidRPr="007C3C6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lastRenderedPageBreak/>
              <w:t>Prędkość jazdy wciągnika m/min. – 5-20 płynna</w:t>
            </w:r>
          </w:p>
          <w:p w:rsidR="00257068" w:rsidRPr="007C3C6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>Prędkość podnoszenia – m/min. – 0,8</w:t>
            </w:r>
            <w:r w:rsidR="007C3C6A">
              <w:rPr>
                <w:rFonts w:ascii="Arial" w:hAnsi="Arial" w:cs="Arial"/>
                <w:sz w:val="20"/>
              </w:rPr>
              <w:t xml:space="preserve"> </w:t>
            </w:r>
            <w:r w:rsidRPr="007C3C6A">
              <w:rPr>
                <w:rFonts w:ascii="Arial" w:hAnsi="Arial" w:cs="Arial"/>
                <w:sz w:val="20"/>
              </w:rPr>
              <w:t>-</w:t>
            </w:r>
            <w:r w:rsidR="007C3C6A">
              <w:rPr>
                <w:rFonts w:ascii="Arial" w:hAnsi="Arial" w:cs="Arial"/>
                <w:sz w:val="20"/>
              </w:rPr>
              <w:t xml:space="preserve"> </w:t>
            </w:r>
            <w:r w:rsidRPr="007C3C6A">
              <w:rPr>
                <w:rFonts w:ascii="Arial" w:hAnsi="Arial" w:cs="Arial"/>
                <w:sz w:val="20"/>
              </w:rPr>
              <w:t>4,0 płynna</w:t>
            </w:r>
            <w:r w:rsidR="007C3C6A">
              <w:rPr>
                <w:rFonts w:ascii="Arial" w:hAnsi="Arial" w:cs="Arial"/>
                <w:sz w:val="20"/>
              </w:rPr>
              <w:t>,</w:t>
            </w:r>
            <w:r w:rsidRPr="007C3C6A">
              <w:rPr>
                <w:rFonts w:ascii="Arial" w:hAnsi="Arial" w:cs="Arial"/>
                <w:sz w:val="20"/>
              </w:rPr>
              <w:t xml:space="preserve"> dwustopniowa</w:t>
            </w:r>
          </w:p>
          <w:p w:rsidR="00257068" w:rsidRPr="007C3C6A" w:rsidRDefault="00257068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>Wysokość od wierzchu główki belki podsuwnicowej do spodu dźwigara dachowego 1</w:t>
            </w:r>
            <w:r w:rsidR="007C3C6A">
              <w:rPr>
                <w:rFonts w:ascii="Arial" w:hAnsi="Arial" w:cs="Arial"/>
                <w:sz w:val="20"/>
              </w:rPr>
              <w:t>.</w:t>
            </w:r>
            <w:r w:rsidRPr="007C3C6A">
              <w:rPr>
                <w:rFonts w:ascii="Arial" w:hAnsi="Arial" w:cs="Arial"/>
                <w:sz w:val="20"/>
              </w:rPr>
              <w:t>800</w:t>
            </w:r>
            <w:r w:rsidR="007C3C6A">
              <w:rPr>
                <w:rFonts w:ascii="Arial" w:hAnsi="Arial" w:cs="Arial"/>
                <w:sz w:val="20"/>
              </w:rPr>
              <w:t xml:space="preserve"> </w:t>
            </w:r>
            <w:r w:rsidRPr="007C3C6A">
              <w:rPr>
                <w:rFonts w:ascii="Arial" w:hAnsi="Arial" w:cs="Arial"/>
                <w:sz w:val="20"/>
              </w:rPr>
              <w:t>mm</w:t>
            </w:r>
          </w:p>
          <w:p w:rsidR="00014272" w:rsidRDefault="00014272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014272">
              <w:rPr>
                <w:rFonts w:ascii="Arial" w:hAnsi="Arial" w:cs="Arial"/>
                <w:sz w:val="20"/>
              </w:rPr>
              <w:t>skrzynki elektryczne zawierające zabezpieczenia (</w:t>
            </w:r>
            <w:proofErr w:type="spellStart"/>
            <w:r w:rsidRPr="00014272">
              <w:rPr>
                <w:rFonts w:ascii="Arial" w:hAnsi="Arial" w:cs="Arial"/>
                <w:sz w:val="20"/>
              </w:rPr>
              <w:t>nadmiarowoprądowe</w:t>
            </w:r>
            <w:proofErr w:type="spellEnd"/>
            <w:r w:rsidRPr="00014272">
              <w:rPr>
                <w:rFonts w:ascii="Arial" w:hAnsi="Arial" w:cs="Arial"/>
                <w:sz w:val="20"/>
              </w:rPr>
              <w:t>, termiczne, przekaźnik kontroli faz) i elementy sterowania</w:t>
            </w:r>
          </w:p>
          <w:p w:rsidR="007C3C6A" w:rsidRDefault="00014272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  <w:r w:rsidRPr="00014272">
              <w:rPr>
                <w:rFonts w:ascii="Arial" w:hAnsi="Arial" w:cs="Arial"/>
                <w:sz w:val="20"/>
              </w:rPr>
              <w:t>Doprowadzenie zasilania do wózka jezdnego wciągnika każdej suwnicy - płaski przewód przemieszczający się wzdłuż dźwigarów na wózkach jezdnych (tzw. firanki)</w:t>
            </w:r>
          </w:p>
          <w:p w:rsidR="00014272" w:rsidRPr="00014272" w:rsidRDefault="00014272" w:rsidP="00257068">
            <w:pPr>
              <w:pStyle w:val="Akapitzlist"/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20"/>
              </w:rPr>
            </w:pPr>
          </w:p>
          <w:p w:rsidR="007C3C6A" w:rsidRDefault="00257068" w:rsidP="00257068">
            <w:pPr>
              <w:jc w:val="both"/>
              <w:rPr>
                <w:rFonts w:ascii="Arial" w:hAnsi="Arial" w:cs="Arial"/>
                <w:sz w:val="20"/>
              </w:rPr>
            </w:pPr>
            <w:r w:rsidRPr="007C3C6A">
              <w:rPr>
                <w:rFonts w:ascii="Arial" w:hAnsi="Arial" w:cs="Arial"/>
                <w:sz w:val="20"/>
              </w:rPr>
              <w:t>Ponadto</w:t>
            </w:r>
            <w:r w:rsidR="007C3C6A">
              <w:rPr>
                <w:rFonts w:ascii="Arial" w:hAnsi="Arial" w:cs="Arial"/>
                <w:sz w:val="20"/>
              </w:rPr>
              <w:t xml:space="preserve"> w ramach realizacji działania</w:t>
            </w:r>
            <w:r w:rsidRPr="007C3C6A">
              <w:rPr>
                <w:rFonts w:ascii="Arial" w:hAnsi="Arial" w:cs="Arial"/>
                <w:sz w:val="20"/>
              </w:rPr>
              <w:t xml:space="preserve">: </w:t>
            </w:r>
          </w:p>
          <w:p w:rsidR="007C3C6A" w:rsidRDefault="007C3C6A" w:rsidP="0025706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- </w:t>
            </w:r>
            <w:r w:rsidR="00257068" w:rsidRPr="007C3C6A">
              <w:rPr>
                <w:rFonts w:ascii="Arial" w:hAnsi="Arial" w:cs="Arial"/>
                <w:sz w:val="20"/>
              </w:rPr>
              <w:t xml:space="preserve">uruchomienie i próby obciążeniowe (technologiczne) urządzeń, </w:t>
            </w:r>
            <w:r>
              <w:rPr>
                <w:rFonts w:ascii="Arial" w:hAnsi="Arial" w:cs="Arial"/>
                <w:sz w:val="20"/>
              </w:rPr>
              <w:t xml:space="preserve">     </w:t>
            </w:r>
          </w:p>
          <w:p w:rsidR="007C3C6A" w:rsidRDefault="007C3C6A" w:rsidP="0025706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- </w:t>
            </w:r>
            <w:r w:rsidR="00257068" w:rsidRPr="007C3C6A">
              <w:rPr>
                <w:rFonts w:ascii="Arial" w:hAnsi="Arial" w:cs="Arial"/>
                <w:sz w:val="20"/>
              </w:rPr>
              <w:t xml:space="preserve">wykonanie i dostarczenie dokumentacji powykonawczej 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="00257068" w:rsidRPr="007C3C6A">
              <w:rPr>
                <w:rFonts w:ascii="Arial" w:hAnsi="Arial" w:cs="Arial"/>
                <w:sz w:val="20"/>
              </w:rPr>
              <w:t xml:space="preserve">zgodnej z wymaganiami UDT (w tym: DTR i deklaracja zgodności CE w języku polskim, pomiary elektryczne, protokoły badań), </w:t>
            </w:r>
          </w:p>
          <w:p w:rsidR="00257068" w:rsidRPr="007C3C6A" w:rsidRDefault="007C3C6A" w:rsidP="00257068">
            <w:pPr>
              <w:jc w:val="both"/>
              <w:rPr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- </w:t>
            </w:r>
            <w:r w:rsidR="00257068" w:rsidRPr="007C3C6A">
              <w:rPr>
                <w:rFonts w:ascii="Arial" w:hAnsi="Arial" w:cs="Arial"/>
                <w:sz w:val="20"/>
              </w:rPr>
              <w:t>udział w odbiorach UDT</w:t>
            </w:r>
          </w:p>
        </w:tc>
      </w:tr>
      <w:tr w:rsidR="00D40FD8" w:rsidRPr="002570F6" w:rsidTr="00D40FD8">
        <w:tc>
          <w:tcPr>
            <w:tcW w:w="10060" w:type="dxa"/>
            <w:gridSpan w:val="3"/>
          </w:tcPr>
          <w:p w:rsidR="00D40FD8" w:rsidRPr="009E11A8" w:rsidRDefault="00D40FD8" w:rsidP="002A3DC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C3671" w:rsidRPr="009945CD" w:rsidRDefault="008C3671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:rsidR="009E11A8" w:rsidRDefault="009E11A8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</w:p>
    <w:p w:rsidR="00257068" w:rsidRDefault="00257068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</w:p>
    <w:p w:rsidR="00257068" w:rsidRDefault="00257068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</w:p>
    <w:p w:rsidR="009E11A8" w:rsidRDefault="009E11A8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A8A" w:rsidRDefault="00BE5A8A" w:rsidP="00B96AC4">
      <w:r>
        <w:separator/>
      </w:r>
    </w:p>
  </w:endnote>
  <w:endnote w:type="continuationSeparator" w:id="0">
    <w:p w:rsidR="00BE5A8A" w:rsidRDefault="00BE5A8A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04E89" w:rsidRDefault="00BE5A8A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6AC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1F6CF8EC" wp14:editId="32962B29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4602A1EE" wp14:editId="6E0AFFB9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7015B5C" wp14:editId="4A1ABBB4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E9FB5B7" wp14:editId="500B18B4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A8A" w:rsidRDefault="00BE5A8A" w:rsidP="00B96AC4">
      <w:r>
        <w:separator/>
      </w:r>
    </w:p>
  </w:footnote>
  <w:footnote w:type="continuationSeparator" w:id="0">
    <w:p w:rsidR="00BE5A8A" w:rsidRDefault="00BE5A8A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67EF" w:rsidRDefault="001D0B6F" w:rsidP="00E667EF">
    <w:pPr>
      <w:pStyle w:val="Nagwek"/>
      <w:jc w:val="center"/>
    </w:pPr>
    <w:r>
      <w:rPr>
        <w:noProof/>
      </w:rPr>
      <w:drawing>
        <wp:inline distT="0" distB="0" distL="0" distR="0" wp14:anchorId="03528E75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46272AAD" wp14:editId="679D1B1E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667EF" w:rsidRPr="006C0400" w:rsidRDefault="00BE5A8A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2639CC" wp14:editId="0284102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CD3257"/>
    <w:multiLevelType w:val="hybridMultilevel"/>
    <w:tmpl w:val="0434AFF0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14DE"/>
    <w:multiLevelType w:val="hybridMultilevel"/>
    <w:tmpl w:val="6A92DEAE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14272"/>
    <w:rsid w:val="000243A5"/>
    <w:rsid w:val="00024865"/>
    <w:rsid w:val="00027ABC"/>
    <w:rsid w:val="00031E28"/>
    <w:rsid w:val="000503A0"/>
    <w:rsid w:val="000601DC"/>
    <w:rsid w:val="000611E7"/>
    <w:rsid w:val="000718E3"/>
    <w:rsid w:val="00072DED"/>
    <w:rsid w:val="00081B7F"/>
    <w:rsid w:val="000A3BB2"/>
    <w:rsid w:val="000E58D0"/>
    <w:rsid w:val="000E6E45"/>
    <w:rsid w:val="00121536"/>
    <w:rsid w:val="001868B6"/>
    <w:rsid w:val="0019724A"/>
    <w:rsid w:val="001A648D"/>
    <w:rsid w:val="001D0B6F"/>
    <w:rsid w:val="001E3FA1"/>
    <w:rsid w:val="001E5E44"/>
    <w:rsid w:val="001E7837"/>
    <w:rsid w:val="001F4DBC"/>
    <w:rsid w:val="00230461"/>
    <w:rsid w:val="0024195C"/>
    <w:rsid w:val="00244711"/>
    <w:rsid w:val="00257068"/>
    <w:rsid w:val="00287D9A"/>
    <w:rsid w:val="002A16DE"/>
    <w:rsid w:val="002A3DC0"/>
    <w:rsid w:val="002B082C"/>
    <w:rsid w:val="002E375D"/>
    <w:rsid w:val="00320215"/>
    <w:rsid w:val="00322B52"/>
    <w:rsid w:val="00324B23"/>
    <w:rsid w:val="00346C38"/>
    <w:rsid w:val="00367C82"/>
    <w:rsid w:val="003A09FE"/>
    <w:rsid w:val="003C298A"/>
    <w:rsid w:val="003D6EF6"/>
    <w:rsid w:val="004064CE"/>
    <w:rsid w:val="004357C1"/>
    <w:rsid w:val="004477FC"/>
    <w:rsid w:val="004607F2"/>
    <w:rsid w:val="00483094"/>
    <w:rsid w:val="004A24B0"/>
    <w:rsid w:val="004A5576"/>
    <w:rsid w:val="00501105"/>
    <w:rsid w:val="00523C29"/>
    <w:rsid w:val="00527208"/>
    <w:rsid w:val="00552801"/>
    <w:rsid w:val="00553FC5"/>
    <w:rsid w:val="00556C88"/>
    <w:rsid w:val="00562254"/>
    <w:rsid w:val="005C25A9"/>
    <w:rsid w:val="005D5C49"/>
    <w:rsid w:val="005F3E40"/>
    <w:rsid w:val="00622E14"/>
    <w:rsid w:val="00631D38"/>
    <w:rsid w:val="00636357"/>
    <w:rsid w:val="0063650B"/>
    <w:rsid w:val="00651707"/>
    <w:rsid w:val="0066091F"/>
    <w:rsid w:val="00674C4A"/>
    <w:rsid w:val="006D422A"/>
    <w:rsid w:val="006E3480"/>
    <w:rsid w:val="00704A09"/>
    <w:rsid w:val="00713920"/>
    <w:rsid w:val="007268EA"/>
    <w:rsid w:val="0074111D"/>
    <w:rsid w:val="00763389"/>
    <w:rsid w:val="007B4985"/>
    <w:rsid w:val="007C3C6A"/>
    <w:rsid w:val="007D522C"/>
    <w:rsid w:val="007E0930"/>
    <w:rsid w:val="00820DA0"/>
    <w:rsid w:val="00822E59"/>
    <w:rsid w:val="00825ACF"/>
    <w:rsid w:val="00855D07"/>
    <w:rsid w:val="00856BA8"/>
    <w:rsid w:val="008573DA"/>
    <w:rsid w:val="0088066F"/>
    <w:rsid w:val="008942C9"/>
    <w:rsid w:val="008C3671"/>
    <w:rsid w:val="0090046A"/>
    <w:rsid w:val="00906B68"/>
    <w:rsid w:val="00917CAA"/>
    <w:rsid w:val="00952C77"/>
    <w:rsid w:val="009648DB"/>
    <w:rsid w:val="009653D7"/>
    <w:rsid w:val="0096573D"/>
    <w:rsid w:val="009713DF"/>
    <w:rsid w:val="009945CD"/>
    <w:rsid w:val="009B5805"/>
    <w:rsid w:val="009E11A8"/>
    <w:rsid w:val="00A134DB"/>
    <w:rsid w:val="00A13681"/>
    <w:rsid w:val="00A327B1"/>
    <w:rsid w:val="00A704C2"/>
    <w:rsid w:val="00AB6FCD"/>
    <w:rsid w:val="00AC1DBD"/>
    <w:rsid w:val="00B00AA8"/>
    <w:rsid w:val="00B15443"/>
    <w:rsid w:val="00B16ACF"/>
    <w:rsid w:val="00B96AC4"/>
    <w:rsid w:val="00BA4917"/>
    <w:rsid w:val="00BD04A4"/>
    <w:rsid w:val="00BE52E5"/>
    <w:rsid w:val="00BE5A8A"/>
    <w:rsid w:val="00BF3A5C"/>
    <w:rsid w:val="00C308D4"/>
    <w:rsid w:val="00C51E74"/>
    <w:rsid w:val="00C93547"/>
    <w:rsid w:val="00CE6C07"/>
    <w:rsid w:val="00CF1091"/>
    <w:rsid w:val="00D036FB"/>
    <w:rsid w:val="00D06373"/>
    <w:rsid w:val="00D11D8E"/>
    <w:rsid w:val="00D40FD8"/>
    <w:rsid w:val="00D632EA"/>
    <w:rsid w:val="00D811C5"/>
    <w:rsid w:val="00D84F22"/>
    <w:rsid w:val="00DA7820"/>
    <w:rsid w:val="00DD7821"/>
    <w:rsid w:val="00DF2715"/>
    <w:rsid w:val="00E02A16"/>
    <w:rsid w:val="00E27E35"/>
    <w:rsid w:val="00E37047"/>
    <w:rsid w:val="00E45656"/>
    <w:rsid w:val="00E52B20"/>
    <w:rsid w:val="00E55D9D"/>
    <w:rsid w:val="00EB3862"/>
    <w:rsid w:val="00ED35EE"/>
    <w:rsid w:val="00ED4394"/>
    <w:rsid w:val="00EE0EA3"/>
    <w:rsid w:val="00F111EB"/>
    <w:rsid w:val="00F152A1"/>
    <w:rsid w:val="00F1703F"/>
    <w:rsid w:val="00F354DF"/>
    <w:rsid w:val="00F559A9"/>
    <w:rsid w:val="00FE2B3B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5CD8F86A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09FA7-434E-44D8-92A9-3BEAAC831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23</cp:revision>
  <cp:lastPrinted>2017-06-07T04:55:00Z</cp:lastPrinted>
  <dcterms:created xsi:type="dcterms:W3CDTF">2017-05-09T09:04:00Z</dcterms:created>
  <dcterms:modified xsi:type="dcterms:W3CDTF">2019-06-25T05:37:00Z</dcterms:modified>
</cp:coreProperties>
</file>