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6687F" w14:textId="77777777" w:rsidR="008573DA" w:rsidRPr="00DF2715" w:rsidRDefault="00D40FD8" w:rsidP="00483094">
      <w:pPr>
        <w:rPr>
          <w:sz w:val="16"/>
          <w:szCs w:val="16"/>
        </w:rPr>
      </w:pPr>
      <w:r>
        <w:rPr>
          <w:sz w:val="16"/>
          <w:szCs w:val="16"/>
        </w:rPr>
        <w:t>Druk nr 3.2.2.10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3</w:t>
      </w:r>
    </w:p>
    <w:p w14:paraId="1C83A389" w14:textId="77777777" w:rsidR="00501105" w:rsidRDefault="00501105" w:rsidP="00E52B20">
      <w:pPr>
        <w:ind w:left="4962" w:firstLine="702"/>
      </w:pPr>
    </w:p>
    <w:p w14:paraId="0125789E" w14:textId="146A7716" w:rsidR="000718E3" w:rsidRDefault="00E37047" w:rsidP="00E52B20">
      <w:pPr>
        <w:ind w:left="4962" w:firstLine="702"/>
      </w:pPr>
      <w:r>
        <w:t xml:space="preserve">Włocławek, </w:t>
      </w:r>
      <w:r w:rsidR="000C423F">
        <w:t>14.06</w:t>
      </w:r>
      <w:r w:rsidR="008573DA">
        <w:t>.201</w:t>
      </w:r>
      <w:r w:rsidR="004D377B">
        <w:t>9</w:t>
      </w:r>
      <w:r w:rsidR="008573DA">
        <w:t xml:space="preserve"> r.</w:t>
      </w:r>
    </w:p>
    <w:p w14:paraId="15910192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51C1DC07" w14:textId="77777777" w:rsidR="006541DC" w:rsidRDefault="00D40FD8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SPECYFIKACJA TECHNICZNA</w:t>
      </w:r>
      <w:r w:rsidR="006541DC">
        <w:rPr>
          <w:rFonts w:ascii="Book Antiqua" w:hAnsi="Book Antiqua"/>
          <w:b/>
          <w:sz w:val="28"/>
          <w:szCs w:val="28"/>
        </w:rPr>
        <w:t>:</w:t>
      </w:r>
    </w:p>
    <w:p w14:paraId="1A77F6FA" w14:textId="00A0E6E4" w:rsidR="006541DC" w:rsidRDefault="006541DC" w:rsidP="006541DC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Opis ogólny:</w:t>
      </w:r>
    </w:p>
    <w:p w14:paraId="37C658D3" w14:textId="77777777" w:rsidR="006541DC" w:rsidRDefault="006541DC" w:rsidP="006541DC">
      <w:pPr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</w:p>
    <w:p w14:paraId="67AF0806" w14:textId="77777777" w:rsidR="006541DC" w:rsidRDefault="006541DC" w:rsidP="006541D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Cs w:val="22"/>
          <w:lang w:eastAsia="en-US"/>
        </w:rPr>
      </w:pPr>
      <w:r w:rsidRPr="00CD273F">
        <w:rPr>
          <w:rFonts w:ascii="Calibri" w:eastAsiaTheme="minorHAnsi" w:hAnsi="Calibri" w:cs="Calibri"/>
          <w:b/>
          <w:szCs w:val="22"/>
          <w:lang w:eastAsia="en-US"/>
        </w:rPr>
        <w:t xml:space="preserve">Linia do przegród </w:t>
      </w:r>
      <w:r w:rsidRPr="00CD273F">
        <w:rPr>
          <w:rFonts w:ascii="Calibri" w:eastAsiaTheme="minorHAnsi" w:hAnsi="Calibri" w:cs="Calibri"/>
          <w:szCs w:val="22"/>
          <w:lang w:eastAsia="en-US"/>
        </w:rPr>
        <w:t>składa się z: 10 stołów, zacieraczki, suwnicy z koszem, wózka do wywozu przegród.</w:t>
      </w:r>
    </w:p>
    <w:p w14:paraId="40D3BA87" w14:textId="77777777" w:rsidR="006541DC" w:rsidRPr="00CD273F" w:rsidRDefault="006541DC" w:rsidP="006541D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Cs w:val="22"/>
          <w:lang w:eastAsia="en-US"/>
        </w:rPr>
      </w:pPr>
    </w:p>
    <w:p w14:paraId="15A7998C" w14:textId="786F69F2" w:rsidR="006541DC" w:rsidRDefault="006541DC" w:rsidP="006541D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Cs w:val="22"/>
          <w:lang w:eastAsia="en-US"/>
        </w:rPr>
      </w:pPr>
      <w:r>
        <w:rPr>
          <w:rFonts w:ascii="Calibri" w:eastAsiaTheme="minorHAnsi" w:hAnsi="Calibri" w:cs="Calibri"/>
          <w:szCs w:val="22"/>
          <w:u w:val="single"/>
          <w:lang w:eastAsia="en-US"/>
        </w:rPr>
        <w:t>Hydrauliczne s</w:t>
      </w:r>
      <w:r w:rsidRPr="00EE5720">
        <w:rPr>
          <w:rFonts w:ascii="Calibri" w:eastAsiaTheme="minorHAnsi" w:hAnsi="Calibri" w:cs="Calibri"/>
          <w:szCs w:val="22"/>
          <w:u w:val="single"/>
          <w:lang w:eastAsia="en-US"/>
        </w:rPr>
        <w:t>toły</w:t>
      </w:r>
      <w:r>
        <w:rPr>
          <w:rFonts w:ascii="Calibri" w:eastAsiaTheme="minorHAnsi" w:hAnsi="Calibri" w:cs="Calibri"/>
          <w:szCs w:val="22"/>
          <w:u w:val="single"/>
          <w:lang w:eastAsia="en-US"/>
        </w:rPr>
        <w:t xml:space="preserve"> uchylne</w:t>
      </w:r>
      <w:r w:rsidRPr="00CD273F">
        <w:rPr>
          <w:rFonts w:ascii="Calibri" w:eastAsiaTheme="minorHAnsi" w:hAnsi="Calibri" w:cs="Calibri"/>
          <w:szCs w:val="22"/>
          <w:lang w:eastAsia="en-US"/>
        </w:rPr>
        <w:t xml:space="preserve"> będą służyły jako podłoże do produkcji przegród. Poszczególne formy będą mogły być uzbrajane i betonowane indywidualnie i niezależnie od pozostałych, w zależności od stopnia skomplikowania czynności. Każdy stół będzie wyposażon</w:t>
      </w:r>
      <w:r>
        <w:rPr>
          <w:rFonts w:ascii="Calibri" w:eastAsiaTheme="minorHAnsi" w:hAnsi="Calibri" w:cs="Calibri"/>
          <w:szCs w:val="22"/>
          <w:lang w:eastAsia="en-US"/>
        </w:rPr>
        <w:t>y</w:t>
      </w:r>
      <w:r w:rsidRPr="00CD273F">
        <w:rPr>
          <w:rFonts w:ascii="Calibri" w:eastAsiaTheme="minorHAnsi" w:hAnsi="Calibri" w:cs="Calibri"/>
          <w:szCs w:val="22"/>
          <w:lang w:eastAsia="en-US"/>
        </w:rPr>
        <w:t xml:space="preserve"> w swój własny, oddzielny system hydraulicznego pionowania i zagęszczania. Stoły będą posiadać funkcję </w:t>
      </w:r>
      <w:r w:rsidR="003C119F">
        <w:rPr>
          <w:rFonts w:ascii="Calibri" w:eastAsiaTheme="minorHAnsi" w:hAnsi="Calibri" w:cs="Calibri"/>
          <w:szCs w:val="22"/>
          <w:lang w:eastAsia="en-US"/>
        </w:rPr>
        <w:t>podnosze</w:t>
      </w:r>
      <w:r w:rsidRPr="00CD273F">
        <w:rPr>
          <w:rFonts w:ascii="Calibri" w:eastAsiaTheme="minorHAnsi" w:hAnsi="Calibri" w:cs="Calibri"/>
          <w:szCs w:val="22"/>
          <w:lang w:eastAsia="en-US"/>
        </w:rPr>
        <w:t>nia, by zapewnić możliwość ustawienia przegród w pozycji poziomej/pionowej (w zależności od bieżących potrzeb). Jest to szczególnie istotne w związku z faktem, że produkcja musi odbywać się w poziomie, a element końcowy musi zostać wywieziony z hali w pozycji, w jakiej będzie później magazynowany, transportowany i wbudowywany.</w:t>
      </w:r>
      <w:r>
        <w:rPr>
          <w:rFonts w:ascii="Calibri" w:eastAsiaTheme="minorHAnsi" w:hAnsi="Calibri" w:cs="Calibri"/>
          <w:szCs w:val="22"/>
          <w:lang w:eastAsia="en-US"/>
        </w:rPr>
        <w:t xml:space="preserve"> </w:t>
      </w:r>
    </w:p>
    <w:p w14:paraId="7343AC01" w14:textId="77777777" w:rsidR="006541DC" w:rsidRDefault="006541DC" w:rsidP="006541D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Cs w:val="22"/>
          <w:lang w:eastAsia="en-US"/>
        </w:rPr>
      </w:pPr>
    </w:p>
    <w:p w14:paraId="59BA54CB" w14:textId="2EF7EFFE" w:rsidR="006541DC" w:rsidRDefault="006541DC" w:rsidP="006541D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Cs w:val="22"/>
          <w:lang w:eastAsia="en-US"/>
        </w:rPr>
      </w:pPr>
      <w:r w:rsidRPr="00EE5720">
        <w:rPr>
          <w:rFonts w:ascii="Calibri" w:eastAsiaTheme="minorHAnsi" w:hAnsi="Calibri" w:cs="Calibri"/>
          <w:szCs w:val="22"/>
          <w:u w:val="single"/>
          <w:lang w:eastAsia="en-US"/>
        </w:rPr>
        <w:t>Zacieraczka</w:t>
      </w:r>
      <w:r w:rsidRPr="00CD273F">
        <w:rPr>
          <w:rFonts w:ascii="Calibri" w:eastAsiaTheme="minorHAnsi" w:hAnsi="Calibri" w:cs="Calibri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szCs w:val="22"/>
          <w:lang w:eastAsia="en-US"/>
        </w:rPr>
        <w:t>u</w:t>
      </w:r>
      <w:r w:rsidRPr="00CD273F">
        <w:rPr>
          <w:rFonts w:ascii="Calibri" w:eastAsiaTheme="minorHAnsi" w:hAnsi="Calibri" w:cs="Calibri"/>
          <w:szCs w:val="22"/>
          <w:lang w:eastAsia="en-US"/>
        </w:rPr>
        <w:t xml:space="preserve">możliwi </w:t>
      </w:r>
      <w:r w:rsidR="003C119F">
        <w:rPr>
          <w:rFonts w:ascii="Calibri" w:eastAsiaTheme="minorHAnsi" w:hAnsi="Calibri" w:cs="Calibri"/>
          <w:szCs w:val="22"/>
          <w:lang w:eastAsia="en-US"/>
        </w:rPr>
        <w:t xml:space="preserve">precyzyjne </w:t>
      </w:r>
      <w:r w:rsidRPr="00CD273F">
        <w:rPr>
          <w:rFonts w:ascii="Calibri" w:eastAsiaTheme="minorHAnsi" w:hAnsi="Calibri" w:cs="Calibri"/>
          <w:szCs w:val="22"/>
          <w:lang w:eastAsia="en-US"/>
        </w:rPr>
        <w:t>prowadzenie</w:t>
      </w:r>
      <w:r>
        <w:rPr>
          <w:rFonts w:ascii="Calibri" w:eastAsiaTheme="minorHAnsi" w:hAnsi="Calibri" w:cs="Calibri"/>
          <w:szCs w:val="22"/>
          <w:lang w:eastAsia="en-US"/>
        </w:rPr>
        <w:t xml:space="preserve"> </w:t>
      </w:r>
      <w:r w:rsidRPr="00CD273F">
        <w:rPr>
          <w:rFonts w:ascii="Calibri" w:eastAsiaTheme="minorHAnsi" w:hAnsi="Calibri" w:cs="Calibri"/>
          <w:szCs w:val="22"/>
          <w:lang w:eastAsia="en-US"/>
        </w:rPr>
        <w:t>robót wykończeniowych</w:t>
      </w:r>
      <w:r>
        <w:rPr>
          <w:rFonts w:ascii="Calibri" w:eastAsiaTheme="minorHAnsi" w:hAnsi="Calibri" w:cs="Calibri"/>
          <w:szCs w:val="22"/>
          <w:lang w:eastAsia="en-US"/>
        </w:rPr>
        <w:t xml:space="preserve"> </w:t>
      </w:r>
      <w:r w:rsidRPr="00CD273F">
        <w:rPr>
          <w:rFonts w:ascii="Calibri" w:eastAsiaTheme="minorHAnsi" w:hAnsi="Calibri" w:cs="Calibri"/>
          <w:szCs w:val="22"/>
          <w:lang w:eastAsia="en-US"/>
        </w:rPr>
        <w:t>powierzchni przegród, by finalne</w:t>
      </w:r>
      <w:r>
        <w:rPr>
          <w:rFonts w:ascii="Calibri" w:eastAsiaTheme="minorHAnsi" w:hAnsi="Calibri" w:cs="Calibri"/>
          <w:szCs w:val="22"/>
          <w:lang w:eastAsia="en-US"/>
        </w:rPr>
        <w:t xml:space="preserve"> </w:t>
      </w:r>
      <w:r w:rsidRPr="00CD273F">
        <w:rPr>
          <w:rFonts w:ascii="Calibri" w:eastAsiaTheme="minorHAnsi" w:hAnsi="Calibri" w:cs="Calibri"/>
          <w:szCs w:val="22"/>
          <w:lang w:eastAsia="en-US"/>
        </w:rPr>
        <w:t xml:space="preserve">produkty spełniały </w:t>
      </w:r>
      <w:r>
        <w:rPr>
          <w:rFonts w:ascii="Calibri" w:eastAsiaTheme="minorHAnsi" w:hAnsi="Calibri" w:cs="Calibri"/>
          <w:szCs w:val="22"/>
          <w:lang w:eastAsia="en-US"/>
        </w:rPr>
        <w:t>n</w:t>
      </w:r>
      <w:r w:rsidRPr="00CD273F">
        <w:rPr>
          <w:rFonts w:ascii="Calibri" w:eastAsiaTheme="minorHAnsi" w:hAnsi="Calibri" w:cs="Calibri"/>
          <w:szCs w:val="22"/>
          <w:lang w:eastAsia="en-US"/>
        </w:rPr>
        <w:t>ajwyższe</w:t>
      </w:r>
      <w:r>
        <w:rPr>
          <w:rFonts w:ascii="Calibri" w:eastAsiaTheme="minorHAnsi" w:hAnsi="Calibri" w:cs="Calibri"/>
          <w:szCs w:val="22"/>
          <w:lang w:eastAsia="en-US"/>
        </w:rPr>
        <w:t xml:space="preserve"> </w:t>
      </w:r>
      <w:r w:rsidRPr="00CD273F">
        <w:rPr>
          <w:rFonts w:ascii="Calibri" w:eastAsiaTheme="minorHAnsi" w:hAnsi="Calibri" w:cs="Calibri"/>
          <w:szCs w:val="22"/>
          <w:lang w:eastAsia="en-US"/>
        </w:rPr>
        <w:t>standardy jakości, bezpieczeństwa</w:t>
      </w:r>
      <w:r>
        <w:rPr>
          <w:rFonts w:ascii="Calibri" w:eastAsiaTheme="minorHAnsi" w:hAnsi="Calibri" w:cs="Calibri"/>
          <w:szCs w:val="22"/>
          <w:lang w:eastAsia="en-US"/>
        </w:rPr>
        <w:t xml:space="preserve"> </w:t>
      </w:r>
      <w:r w:rsidRPr="00CD273F">
        <w:rPr>
          <w:rFonts w:ascii="Calibri" w:eastAsiaTheme="minorHAnsi" w:hAnsi="Calibri" w:cs="Calibri"/>
          <w:szCs w:val="22"/>
          <w:lang w:eastAsia="en-US"/>
        </w:rPr>
        <w:t>(brak elementów odstających), a</w:t>
      </w:r>
      <w:r>
        <w:rPr>
          <w:rFonts w:ascii="Calibri" w:eastAsiaTheme="minorHAnsi" w:hAnsi="Calibri" w:cs="Calibri"/>
          <w:szCs w:val="22"/>
          <w:lang w:eastAsia="en-US"/>
        </w:rPr>
        <w:t xml:space="preserve"> </w:t>
      </w:r>
      <w:r w:rsidRPr="00CD273F">
        <w:rPr>
          <w:rFonts w:ascii="Calibri" w:eastAsiaTheme="minorHAnsi" w:hAnsi="Calibri" w:cs="Calibri"/>
          <w:szCs w:val="22"/>
          <w:lang w:eastAsia="en-US"/>
        </w:rPr>
        <w:t>także estetyki. Powyższe przełoży</w:t>
      </w:r>
      <w:r>
        <w:rPr>
          <w:rFonts w:ascii="Calibri" w:eastAsiaTheme="minorHAnsi" w:hAnsi="Calibri" w:cs="Calibri"/>
          <w:szCs w:val="22"/>
          <w:lang w:eastAsia="en-US"/>
        </w:rPr>
        <w:t xml:space="preserve"> </w:t>
      </w:r>
      <w:r w:rsidRPr="00CD273F">
        <w:rPr>
          <w:rFonts w:ascii="Calibri" w:eastAsiaTheme="minorHAnsi" w:hAnsi="Calibri" w:cs="Calibri"/>
          <w:szCs w:val="22"/>
          <w:lang w:eastAsia="en-US"/>
        </w:rPr>
        <w:t>się na wyeliminowanie</w:t>
      </w:r>
      <w:r>
        <w:rPr>
          <w:rFonts w:ascii="Calibri" w:eastAsiaTheme="minorHAnsi" w:hAnsi="Calibri" w:cs="Calibri"/>
          <w:szCs w:val="22"/>
          <w:lang w:eastAsia="en-US"/>
        </w:rPr>
        <w:t xml:space="preserve"> </w:t>
      </w:r>
      <w:r w:rsidRPr="00CD273F">
        <w:rPr>
          <w:rFonts w:ascii="Calibri" w:eastAsiaTheme="minorHAnsi" w:hAnsi="Calibri" w:cs="Calibri"/>
          <w:szCs w:val="22"/>
          <w:lang w:eastAsia="en-US"/>
        </w:rPr>
        <w:t>konieczności wygładzania</w:t>
      </w:r>
      <w:r>
        <w:rPr>
          <w:rFonts w:ascii="Calibri" w:eastAsiaTheme="minorHAnsi" w:hAnsi="Calibri" w:cs="Calibri"/>
          <w:szCs w:val="22"/>
          <w:lang w:eastAsia="en-US"/>
        </w:rPr>
        <w:t xml:space="preserve"> </w:t>
      </w:r>
      <w:r w:rsidRPr="00CD273F">
        <w:rPr>
          <w:rFonts w:ascii="Calibri" w:eastAsiaTheme="minorHAnsi" w:hAnsi="Calibri" w:cs="Calibri"/>
          <w:szCs w:val="22"/>
          <w:lang w:eastAsia="en-US"/>
        </w:rPr>
        <w:t>przegród już na etapie</w:t>
      </w:r>
      <w:r>
        <w:rPr>
          <w:rFonts w:ascii="Calibri" w:eastAsiaTheme="minorHAnsi" w:hAnsi="Calibri" w:cs="Calibri"/>
          <w:szCs w:val="22"/>
          <w:lang w:eastAsia="en-US"/>
        </w:rPr>
        <w:t xml:space="preserve"> </w:t>
      </w:r>
      <w:r w:rsidRPr="00CD273F">
        <w:rPr>
          <w:rFonts w:ascii="Calibri" w:eastAsiaTheme="minorHAnsi" w:hAnsi="Calibri" w:cs="Calibri"/>
          <w:szCs w:val="22"/>
          <w:lang w:eastAsia="en-US"/>
        </w:rPr>
        <w:t>wykańczania obiektu.</w:t>
      </w:r>
      <w:r>
        <w:rPr>
          <w:rFonts w:ascii="Calibri" w:eastAsiaTheme="minorHAnsi" w:hAnsi="Calibri" w:cs="Calibri"/>
          <w:szCs w:val="22"/>
          <w:lang w:eastAsia="en-US"/>
        </w:rPr>
        <w:t xml:space="preserve"> </w:t>
      </w:r>
    </w:p>
    <w:p w14:paraId="2C60A9C9" w14:textId="77777777" w:rsidR="006541DC" w:rsidRDefault="006541DC" w:rsidP="006541D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Cs w:val="22"/>
          <w:lang w:eastAsia="en-US"/>
        </w:rPr>
      </w:pPr>
    </w:p>
    <w:p w14:paraId="5C53CDC8" w14:textId="135E5C70" w:rsidR="006541DC" w:rsidRDefault="006541DC" w:rsidP="006541D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Cs w:val="22"/>
          <w:lang w:eastAsia="en-US"/>
        </w:rPr>
      </w:pPr>
      <w:r w:rsidRPr="00EE5720">
        <w:rPr>
          <w:rFonts w:ascii="Calibri" w:eastAsiaTheme="minorHAnsi" w:hAnsi="Calibri" w:cs="Calibri"/>
          <w:szCs w:val="22"/>
          <w:u w:val="single"/>
          <w:lang w:eastAsia="en-US"/>
        </w:rPr>
        <w:t>Suwnica z koszem</w:t>
      </w:r>
      <w:r>
        <w:rPr>
          <w:rFonts w:ascii="Calibri" w:eastAsiaTheme="minorHAnsi" w:hAnsi="Calibri" w:cs="Calibri"/>
          <w:szCs w:val="22"/>
          <w:lang w:eastAsia="en-US"/>
        </w:rPr>
        <w:t xml:space="preserve"> (dystrybutor betonu) </w:t>
      </w:r>
      <w:r w:rsidRPr="00CD273F">
        <w:rPr>
          <w:rFonts w:ascii="Calibri" w:eastAsiaTheme="minorHAnsi" w:hAnsi="Calibri" w:cs="Calibri"/>
          <w:szCs w:val="22"/>
          <w:lang w:eastAsia="en-US"/>
        </w:rPr>
        <w:t>będzie wykorzystana do</w:t>
      </w:r>
      <w:r>
        <w:rPr>
          <w:rFonts w:ascii="Calibri" w:eastAsiaTheme="minorHAnsi" w:hAnsi="Calibri" w:cs="Calibri"/>
          <w:szCs w:val="22"/>
          <w:lang w:eastAsia="en-US"/>
        </w:rPr>
        <w:t xml:space="preserve"> </w:t>
      </w:r>
      <w:r w:rsidRPr="00CD273F">
        <w:rPr>
          <w:rFonts w:ascii="Calibri" w:eastAsiaTheme="minorHAnsi" w:hAnsi="Calibri" w:cs="Calibri"/>
          <w:szCs w:val="22"/>
          <w:lang w:eastAsia="en-US"/>
        </w:rPr>
        <w:t>podawania mieszanki betonowej</w:t>
      </w:r>
      <w:r>
        <w:rPr>
          <w:rFonts w:ascii="Calibri" w:eastAsiaTheme="minorHAnsi" w:hAnsi="Calibri" w:cs="Calibri"/>
          <w:szCs w:val="22"/>
          <w:lang w:eastAsia="en-US"/>
        </w:rPr>
        <w:t xml:space="preserve"> </w:t>
      </w:r>
      <w:r w:rsidRPr="00CD273F">
        <w:rPr>
          <w:rFonts w:ascii="Calibri" w:eastAsiaTheme="minorHAnsi" w:hAnsi="Calibri" w:cs="Calibri"/>
          <w:szCs w:val="22"/>
          <w:lang w:eastAsia="en-US"/>
        </w:rPr>
        <w:t>na poszczególne formy. Umożliwi</w:t>
      </w:r>
      <w:r>
        <w:rPr>
          <w:rFonts w:ascii="Calibri" w:eastAsiaTheme="minorHAnsi" w:hAnsi="Calibri" w:cs="Calibri"/>
          <w:szCs w:val="22"/>
          <w:lang w:eastAsia="en-US"/>
        </w:rPr>
        <w:t xml:space="preserve"> </w:t>
      </w:r>
      <w:r w:rsidRPr="00CD273F">
        <w:rPr>
          <w:rFonts w:ascii="Calibri" w:eastAsiaTheme="minorHAnsi" w:hAnsi="Calibri" w:cs="Calibri"/>
          <w:szCs w:val="22"/>
          <w:lang w:eastAsia="en-US"/>
        </w:rPr>
        <w:t>prawidłowe rozprowadzenie</w:t>
      </w:r>
      <w:r>
        <w:rPr>
          <w:rFonts w:ascii="Calibri" w:eastAsiaTheme="minorHAnsi" w:hAnsi="Calibri" w:cs="Calibri"/>
          <w:szCs w:val="22"/>
          <w:lang w:eastAsia="en-US"/>
        </w:rPr>
        <w:t xml:space="preserve"> </w:t>
      </w:r>
      <w:r w:rsidRPr="00CD273F">
        <w:rPr>
          <w:rFonts w:ascii="Calibri" w:eastAsiaTheme="minorHAnsi" w:hAnsi="Calibri" w:cs="Calibri"/>
          <w:szCs w:val="22"/>
          <w:lang w:eastAsia="en-US"/>
        </w:rPr>
        <w:t>betonu i zapewni najwyższ</w:t>
      </w:r>
      <w:r>
        <w:rPr>
          <w:rFonts w:ascii="Calibri" w:eastAsiaTheme="minorHAnsi" w:hAnsi="Calibri" w:cs="Calibri"/>
          <w:szCs w:val="22"/>
          <w:lang w:eastAsia="en-US"/>
        </w:rPr>
        <w:t>ą</w:t>
      </w:r>
      <w:r w:rsidRPr="00CD273F">
        <w:rPr>
          <w:rFonts w:ascii="Calibri" w:eastAsiaTheme="minorHAnsi" w:hAnsi="Calibri" w:cs="Calibri"/>
          <w:szCs w:val="22"/>
          <w:lang w:eastAsia="en-US"/>
        </w:rPr>
        <w:t xml:space="preserve"> jakość</w:t>
      </w:r>
      <w:r>
        <w:rPr>
          <w:rFonts w:ascii="Calibri" w:eastAsiaTheme="minorHAnsi" w:hAnsi="Calibri" w:cs="Calibri"/>
          <w:szCs w:val="22"/>
          <w:lang w:eastAsia="en-US"/>
        </w:rPr>
        <w:t xml:space="preserve"> </w:t>
      </w:r>
      <w:r w:rsidRPr="00CD273F">
        <w:rPr>
          <w:rFonts w:ascii="Calibri" w:eastAsiaTheme="minorHAnsi" w:hAnsi="Calibri" w:cs="Calibri"/>
          <w:szCs w:val="22"/>
          <w:lang w:eastAsia="en-US"/>
        </w:rPr>
        <w:t>wyrobu końcowego.</w:t>
      </w:r>
      <w:r>
        <w:rPr>
          <w:rFonts w:ascii="Calibri" w:eastAsiaTheme="minorHAnsi" w:hAnsi="Calibri" w:cs="Calibri"/>
          <w:szCs w:val="22"/>
          <w:lang w:eastAsia="en-US"/>
        </w:rPr>
        <w:t xml:space="preserve"> </w:t>
      </w:r>
    </w:p>
    <w:p w14:paraId="260CF50E" w14:textId="77777777" w:rsidR="006541DC" w:rsidRDefault="006541DC" w:rsidP="006541D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Cs w:val="22"/>
          <w:lang w:eastAsia="en-US"/>
        </w:rPr>
      </w:pPr>
    </w:p>
    <w:p w14:paraId="160A49ED" w14:textId="3B66A564" w:rsidR="006541DC" w:rsidRDefault="006541DC" w:rsidP="006541D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Cs w:val="22"/>
          <w:lang w:eastAsia="en-US"/>
        </w:rPr>
      </w:pPr>
      <w:r w:rsidRPr="00EE5720">
        <w:rPr>
          <w:rFonts w:ascii="Calibri" w:eastAsiaTheme="minorHAnsi" w:hAnsi="Calibri" w:cs="Calibri"/>
          <w:szCs w:val="22"/>
          <w:u w:val="single"/>
          <w:lang w:eastAsia="en-US"/>
        </w:rPr>
        <w:t>Wózek transportowy</w:t>
      </w:r>
      <w:r w:rsidRPr="00CD273F">
        <w:rPr>
          <w:rFonts w:ascii="Calibri" w:eastAsiaTheme="minorHAnsi" w:hAnsi="Calibri" w:cs="Calibri"/>
          <w:szCs w:val="22"/>
          <w:lang w:eastAsia="en-US"/>
        </w:rPr>
        <w:t xml:space="preserve"> konieczny</w:t>
      </w:r>
      <w:r>
        <w:rPr>
          <w:rFonts w:ascii="Calibri" w:eastAsiaTheme="minorHAnsi" w:hAnsi="Calibri" w:cs="Calibri"/>
          <w:szCs w:val="22"/>
          <w:lang w:eastAsia="en-US"/>
        </w:rPr>
        <w:t xml:space="preserve"> </w:t>
      </w:r>
      <w:r w:rsidRPr="00CD273F">
        <w:rPr>
          <w:rFonts w:ascii="Calibri" w:eastAsiaTheme="minorHAnsi" w:hAnsi="Calibri" w:cs="Calibri"/>
          <w:szCs w:val="22"/>
          <w:lang w:eastAsia="en-US"/>
        </w:rPr>
        <w:t>jest do wywożenia gotowych</w:t>
      </w:r>
      <w:r>
        <w:rPr>
          <w:rFonts w:ascii="Calibri" w:eastAsiaTheme="minorHAnsi" w:hAnsi="Calibri" w:cs="Calibri"/>
          <w:szCs w:val="22"/>
          <w:lang w:eastAsia="en-US"/>
        </w:rPr>
        <w:t xml:space="preserve"> </w:t>
      </w:r>
      <w:r w:rsidRPr="00CD273F">
        <w:rPr>
          <w:rFonts w:ascii="Calibri" w:eastAsiaTheme="minorHAnsi" w:hAnsi="Calibri" w:cs="Calibri"/>
          <w:szCs w:val="22"/>
          <w:lang w:eastAsia="en-US"/>
        </w:rPr>
        <w:t>przegród na plac magazynowy</w:t>
      </w:r>
      <w:r>
        <w:rPr>
          <w:rFonts w:ascii="Calibri" w:eastAsiaTheme="minorHAnsi" w:hAnsi="Calibri" w:cs="Calibri"/>
          <w:szCs w:val="22"/>
          <w:lang w:eastAsia="en-US"/>
        </w:rPr>
        <w:t xml:space="preserve"> </w:t>
      </w:r>
      <w:r w:rsidRPr="00CD273F">
        <w:rPr>
          <w:rFonts w:ascii="Calibri" w:eastAsiaTheme="minorHAnsi" w:hAnsi="Calibri" w:cs="Calibri"/>
          <w:szCs w:val="22"/>
          <w:lang w:eastAsia="en-US"/>
        </w:rPr>
        <w:t>znajdujący się na końcu nawy</w:t>
      </w:r>
      <w:r>
        <w:rPr>
          <w:rFonts w:ascii="Calibri" w:eastAsiaTheme="minorHAnsi" w:hAnsi="Calibri" w:cs="Calibri"/>
          <w:szCs w:val="22"/>
          <w:lang w:eastAsia="en-US"/>
        </w:rPr>
        <w:t xml:space="preserve"> </w:t>
      </w:r>
      <w:r w:rsidRPr="00CD273F">
        <w:rPr>
          <w:rFonts w:ascii="Calibri" w:eastAsiaTheme="minorHAnsi" w:hAnsi="Calibri" w:cs="Calibri"/>
          <w:szCs w:val="22"/>
          <w:lang w:eastAsia="en-US"/>
        </w:rPr>
        <w:t>produkcyjnej.</w:t>
      </w:r>
    </w:p>
    <w:p w14:paraId="6BE3B70E" w14:textId="19F28A1A" w:rsidR="006541DC" w:rsidRDefault="006541DC" w:rsidP="006541D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Cs w:val="22"/>
          <w:lang w:eastAsia="en-US"/>
        </w:rPr>
      </w:pPr>
    </w:p>
    <w:p w14:paraId="08A8BE39" w14:textId="34ECE0DF" w:rsidR="006541DC" w:rsidRPr="006541DC" w:rsidRDefault="006541DC" w:rsidP="006541DC">
      <w:pPr>
        <w:autoSpaceDE w:val="0"/>
        <w:autoSpaceDN w:val="0"/>
        <w:adjustRightInd w:val="0"/>
        <w:jc w:val="both"/>
        <w:rPr>
          <w:rFonts w:ascii="Book Antiqua" w:eastAsiaTheme="minorHAnsi" w:hAnsi="Book Antiqua" w:cs="Calibri"/>
          <w:b/>
          <w:bCs/>
          <w:sz w:val="28"/>
          <w:szCs w:val="28"/>
          <w:lang w:eastAsia="en-US"/>
        </w:rPr>
      </w:pPr>
      <w:r w:rsidRPr="006541DC">
        <w:rPr>
          <w:rFonts w:ascii="Book Antiqua" w:eastAsiaTheme="minorHAnsi" w:hAnsi="Book Antiqua" w:cs="Calibri"/>
          <w:b/>
          <w:bCs/>
          <w:sz w:val="28"/>
          <w:szCs w:val="28"/>
          <w:lang w:eastAsia="en-US"/>
        </w:rPr>
        <w:t>Opis szczegółowy:</w:t>
      </w:r>
    </w:p>
    <w:p w14:paraId="536D5B91" w14:textId="77777777" w:rsidR="00D40FD8" w:rsidRDefault="00D40FD8" w:rsidP="00D40FD8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76"/>
        <w:gridCol w:w="7371"/>
      </w:tblGrid>
      <w:tr w:rsidR="00D40FD8" w:rsidRPr="002570F6" w14:paraId="39B71162" w14:textId="77777777" w:rsidTr="006541DC">
        <w:tc>
          <w:tcPr>
            <w:tcW w:w="1413" w:type="dxa"/>
            <w:vAlign w:val="center"/>
          </w:tcPr>
          <w:p w14:paraId="255EABC2" w14:textId="0E2D5894" w:rsidR="00D40FD8" w:rsidRPr="006541DC" w:rsidRDefault="00D40FD8" w:rsidP="00FC61F0">
            <w:pPr>
              <w:jc w:val="center"/>
              <w:rPr>
                <w:b/>
                <w:bCs/>
                <w:sz w:val="20"/>
              </w:rPr>
            </w:pPr>
            <w:r w:rsidRPr="006541DC">
              <w:rPr>
                <w:rFonts w:ascii="Arial" w:hAnsi="Arial"/>
                <w:b/>
                <w:bCs/>
                <w:sz w:val="20"/>
              </w:rPr>
              <w:t>N</w:t>
            </w:r>
            <w:r w:rsidR="006541DC" w:rsidRPr="006541DC">
              <w:rPr>
                <w:rFonts w:ascii="Arial" w:hAnsi="Arial"/>
                <w:b/>
                <w:bCs/>
                <w:sz w:val="20"/>
              </w:rPr>
              <w:t>umer</w:t>
            </w:r>
            <w:r w:rsidRPr="006541DC">
              <w:rPr>
                <w:rFonts w:ascii="Arial" w:hAnsi="Arial"/>
                <w:b/>
                <w:bCs/>
                <w:sz w:val="20"/>
              </w:rPr>
              <w:t xml:space="preserve"> porządkowy</w:t>
            </w:r>
          </w:p>
        </w:tc>
        <w:tc>
          <w:tcPr>
            <w:tcW w:w="1276" w:type="dxa"/>
            <w:vAlign w:val="center"/>
          </w:tcPr>
          <w:p w14:paraId="3BF00266" w14:textId="77777777" w:rsidR="00D40FD8" w:rsidRPr="006541DC" w:rsidRDefault="00D40FD8" w:rsidP="00FC61F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0524920E" w14:textId="77777777" w:rsidR="00D40FD8" w:rsidRPr="006541DC" w:rsidRDefault="00D40FD8" w:rsidP="00FC61F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6541DC">
              <w:rPr>
                <w:rFonts w:ascii="Arial" w:hAnsi="Arial"/>
                <w:b/>
                <w:bCs/>
                <w:sz w:val="20"/>
              </w:rPr>
              <w:t>Kategoria wydatków</w:t>
            </w:r>
          </w:p>
          <w:p w14:paraId="0198E37E" w14:textId="0806BA45" w:rsidR="006541DC" w:rsidRPr="006541DC" w:rsidRDefault="006541DC" w:rsidP="00FC61F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71" w:type="dxa"/>
            <w:vAlign w:val="center"/>
          </w:tcPr>
          <w:p w14:paraId="21FE740E" w14:textId="60811B82" w:rsidR="00D40FD8" w:rsidRPr="006541DC" w:rsidRDefault="00D40FD8" w:rsidP="00FC61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541DC">
              <w:rPr>
                <w:rFonts w:ascii="Arial" w:hAnsi="Arial" w:cs="Arial"/>
                <w:b/>
                <w:bCs/>
                <w:sz w:val="20"/>
              </w:rPr>
              <w:t>Opis</w:t>
            </w:r>
            <w:r w:rsidR="006541DC" w:rsidRPr="006541DC">
              <w:rPr>
                <w:rFonts w:ascii="Arial" w:hAnsi="Arial" w:cs="Arial"/>
                <w:b/>
                <w:bCs/>
                <w:sz w:val="20"/>
              </w:rPr>
              <w:t xml:space="preserve"> szczegółowy:</w:t>
            </w:r>
          </w:p>
        </w:tc>
      </w:tr>
      <w:tr w:rsidR="00D40FD8" w:rsidRPr="002570F6" w14:paraId="0DF1A73A" w14:textId="77777777" w:rsidTr="00D40FD8">
        <w:tc>
          <w:tcPr>
            <w:tcW w:w="10060" w:type="dxa"/>
            <w:gridSpan w:val="3"/>
          </w:tcPr>
          <w:p w14:paraId="3F229D57" w14:textId="7CABD425" w:rsidR="00D40FD8" w:rsidRPr="006541DC" w:rsidRDefault="00D40FD8" w:rsidP="00FC61F0">
            <w:pPr>
              <w:rPr>
                <w:rFonts w:ascii="Arial" w:hAnsi="Arial"/>
                <w:i/>
                <w:sz w:val="20"/>
              </w:rPr>
            </w:pPr>
          </w:p>
          <w:p w14:paraId="18B2C424" w14:textId="0FE95D72" w:rsidR="00D40FD8" w:rsidRPr="006541DC" w:rsidRDefault="00FE2B3B" w:rsidP="004E7E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6541DC">
              <w:rPr>
                <w:rFonts w:ascii="Arial" w:hAnsi="Arial" w:cs="Arial"/>
                <w:sz w:val="20"/>
              </w:rPr>
              <w:t>Rozbudowa budynku produkcyjnego o IV nawę</w:t>
            </w:r>
            <w:r w:rsidR="006541DC" w:rsidRPr="006541DC">
              <w:rPr>
                <w:rFonts w:ascii="Arial" w:hAnsi="Arial" w:cs="Arial"/>
                <w:sz w:val="20"/>
              </w:rPr>
              <w:t>:</w:t>
            </w:r>
            <w:r w:rsidR="00D40FD8" w:rsidRPr="006541DC">
              <w:rPr>
                <w:rFonts w:ascii="Arial" w:hAnsi="Arial" w:cs="Arial"/>
                <w:sz w:val="20"/>
              </w:rPr>
              <w:t xml:space="preserve"> </w:t>
            </w:r>
            <w:r w:rsidR="004E7E4C" w:rsidRPr="006541DC">
              <w:rPr>
                <w:rFonts w:ascii="Arial" w:hAnsi="Arial" w:cs="Arial"/>
                <w:b/>
                <w:sz w:val="20"/>
                <w:u w:val="single"/>
              </w:rPr>
              <w:t>Linia do pr</w:t>
            </w:r>
            <w:r w:rsidR="00CD273F" w:rsidRPr="006541DC">
              <w:rPr>
                <w:rFonts w:ascii="Arial" w:hAnsi="Arial" w:cs="Arial"/>
                <w:b/>
                <w:sz w:val="20"/>
                <w:u w:val="single"/>
              </w:rPr>
              <w:t>zegród</w:t>
            </w:r>
          </w:p>
          <w:p w14:paraId="2DFAEA0C" w14:textId="66F679FD" w:rsidR="006541DC" w:rsidRPr="006541DC" w:rsidRDefault="006541DC" w:rsidP="004E7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D40FD8" w:rsidRPr="002570F6" w14:paraId="2C1E4750" w14:textId="77777777" w:rsidTr="006541DC">
        <w:tc>
          <w:tcPr>
            <w:tcW w:w="1413" w:type="dxa"/>
          </w:tcPr>
          <w:p w14:paraId="5633ECDD" w14:textId="77777777" w:rsidR="006541DC" w:rsidRDefault="006541DC" w:rsidP="006541DC">
            <w:pPr>
              <w:jc w:val="center"/>
              <w:rPr>
                <w:b/>
                <w:bCs/>
                <w:sz w:val="20"/>
              </w:rPr>
            </w:pPr>
          </w:p>
          <w:p w14:paraId="62435B65" w14:textId="6F602337" w:rsidR="00D40FD8" w:rsidRPr="006541DC" w:rsidRDefault="006541DC" w:rsidP="006541DC">
            <w:pPr>
              <w:jc w:val="center"/>
              <w:rPr>
                <w:b/>
                <w:bCs/>
                <w:sz w:val="20"/>
              </w:rPr>
            </w:pPr>
            <w:r w:rsidRPr="006541DC">
              <w:rPr>
                <w:b/>
                <w:bCs/>
                <w:sz w:val="20"/>
              </w:rPr>
              <w:t>16.4.1.</w:t>
            </w:r>
          </w:p>
          <w:p w14:paraId="4D162BAD" w14:textId="77777777" w:rsidR="00D40FD8" w:rsidRPr="006541DC" w:rsidRDefault="00D40FD8" w:rsidP="00FC61F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692CD7E9" w14:textId="77777777" w:rsidR="006541DC" w:rsidRDefault="006541DC" w:rsidP="00FC61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  <w:p w14:paraId="66967199" w14:textId="2112CC1A" w:rsidR="00D40FD8" w:rsidRPr="006541DC" w:rsidRDefault="00D40FD8" w:rsidP="00FC61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6541DC">
              <w:rPr>
                <w:rFonts w:ascii="Arial" w:hAnsi="Arial" w:cs="Arial"/>
                <w:b/>
                <w:bCs/>
                <w:sz w:val="20"/>
              </w:rPr>
              <w:t>Środki trwałe, roboty i</w:t>
            </w:r>
          </w:p>
          <w:p w14:paraId="3490EE0C" w14:textId="77777777" w:rsidR="00D40FD8" w:rsidRPr="006541DC" w:rsidRDefault="002A3DC0" w:rsidP="00FC61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6541DC">
              <w:rPr>
                <w:rFonts w:ascii="Arial" w:hAnsi="Arial" w:cs="Arial"/>
                <w:b/>
                <w:bCs/>
                <w:sz w:val="20"/>
              </w:rPr>
              <w:t>materiały</w:t>
            </w:r>
          </w:p>
          <w:p w14:paraId="370918AD" w14:textId="77777777" w:rsidR="00D40FD8" w:rsidRPr="006541DC" w:rsidRDefault="00D40FD8" w:rsidP="00FC61F0">
            <w:pPr>
              <w:rPr>
                <w:sz w:val="20"/>
              </w:rPr>
            </w:pPr>
          </w:p>
        </w:tc>
        <w:tc>
          <w:tcPr>
            <w:tcW w:w="7371" w:type="dxa"/>
          </w:tcPr>
          <w:p w14:paraId="2E08011D" w14:textId="77777777" w:rsidR="006541DC" w:rsidRDefault="006541DC" w:rsidP="002A3DC0">
            <w:pPr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14:paraId="7497687B" w14:textId="7863F702" w:rsidR="006541DC" w:rsidRDefault="00527208" w:rsidP="002A3DC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541DC">
              <w:rPr>
                <w:rFonts w:ascii="Arial" w:hAnsi="Arial" w:cs="Arial"/>
                <w:b/>
                <w:bCs/>
                <w:sz w:val="20"/>
                <w:u w:val="single"/>
              </w:rPr>
              <w:t>Zakup materiałów i usług:</w:t>
            </w:r>
            <w:r w:rsidRPr="006541D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0937C3FE" w14:textId="77777777" w:rsidR="006541DC" w:rsidRDefault="006541DC" w:rsidP="002A3DC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3048846" w14:textId="6F902DBE" w:rsidR="002A3DC0" w:rsidRPr="006541DC" w:rsidRDefault="00DA7CD7" w:rsidP="002A3DC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541DC">
              <w:rPr>
                <w:rFonts w:ascii="Arial" w:hAnsi="Arial" w:cs="Arial"/>
                <w:b/>
                <w:bCs/>
                <w:sz w:val="20"/>
              </w:rPr>
              <w:t>Produkcja</w:t>
            </w:r>
            <w:r w:rsidR="006541DC" w:rsidRPr="006541DC"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 w:rsidRPr="006541DC">
              <w:rPr>
                <w:rFonts w:ascii="Arial" w:hAnsi="Arial" w:cs="Arial"/>
                <w:b/>
                <w:bCs/>
                <w:sz w:val="20"/>
              </w:rPr>
              <w:t>d</w:t>
            </w:r>
            <w:r w:rsidR="004E7E4C" w:rsidRPr="006541DC">
              <w:rPr>
                <w:rFonts w:ascii="Arial" w:hAnsi="Arial" w:cs="Arial"/>
                <w:b/>
                <w:bCs/>
                <w:sz w:val="20"/>
              </w:rPr>
              <w:t xml:space="preserve">ostawa i montaż kompletnej linii do produkcji prefabrykatów </w:t>
            </w:r>
            <w:r w:rsidR="006541DC" w:rsidRPr="006541DC">
              <w:rPr>
                <w:rFonts w:ascii="Arial" w:hAnsi="Arial" w:cs="Arial"/>
                <w:b/>
                <w:bCs/>
                <w:sz w:val="20"/>
              </w:rPr>
              <w:t xml:space="preserve">(przegród) </w:t>
            </w:r>
            <w:r w:rsidR="004E7E4C" w:rsidRPr="006541DC">
              <w:rPr>
                <w:rFonts w:ascii="Arial" w:hAnsi="Arial" w:cs="Arial"/>
                <w:b/>
                <w:bCs/>
                <w:sz w:val="20"/>
              </w:rPr>
              <w:t>składającej się z</w:t>
            </w:r>
            <w:r w:rsidR="002A3DC0" w:rsidRPr="006541DC">
              <w:rPr>
                <w:rFonts w:ascii="Arial" w:hAnsi="Arial" w:cs="Arial"/>
                <w:b/>
                <w:bCs/>
                <w:sz w:val="20"/>
              </w:rPr>
              <w:t xml:space="preserve"> następujących</w:t>
            </w:r>
            <w:r w:rsidR="004E7E4C" w:rsidRPr="006541DC">
              <w:rPr>
                <w:rFonts w:ascii="Arial" w:hAnsi="Arial" w:cs="Arial"/>
                <w:b/>
                <w:bCs/>
                <w:sz w:val="20"/>
              </w:rPr>
              <w:t xml:space="preserve"> elementów</w:t>
            </w:r>
            <w:r w:rsidR="002A3DC0" w:rsidRPr="006541DC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</w:p>
          <w:p w14:paraId="0C90F598" w14:textId="77777777" w:rsidR="004445DD" w:rsidRPr="006541DC" w:rsidRDefault="004445DD" w:rsidP="004445DD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color w:val="313131"/>
                <w:sz w:val="20"/>
                <w:szCs w:val="20"/>
              </w:rPr>
            </w:pPr>
          </w:p>
          <w:p w14:paraId="4587D8B1" w14:textId="77777777" w:rsidR="006541DC" w:rsidRDefault="006541DC" w:rsidP="004445DD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color w:val="313131"/>
                <w:sz w:val="20"/>
                <w:szCs w:val="20"/>
              </w:rPr>
            </w:pPr>
          </w:p>
          <w:p w14:paraId="059ECE61" w14:textId="59A6FB6C" w:rsidR="004445DD" w:rsidRDefault="004445DD" w:rsidP="004445DD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  <w:rFonts w:ascii="Arial" w:hAnsi="Arial" w:cs="Arial"/>
                <w:color w:val="313131"/>
                <w:sz w:val="20"/>
                <w:szCs w:val="20"/>
              </w:rPr>
            </w:pPr>
            <w:r w:rsidRPr="006541DC">
              <w:rPr>
                <w:rStyle w:val="Pogrubienie"/>
                <w:rFonts w:ascii="Arial" w:hAnsi="Arial" w:cs="Arial"/>
                <w:color w:val="313131"/>
                <w:sz w:val="20"/>
                <w:szCs w:val="20"/>
              </w:rPr>
              <w:t>1). Hydrauliczne stoły uchylne</w:t>
            </w:r>
            <w:r w:rsidR="006541DC">
              <w:rPr>
                <w:rStyle w:val="Pogrubienie"/>
                <w:rFonts w:ascii="Arial" w:hAnsi="Arial" w:cs="Arial"/>
                <w:color w:val="313131"/>
                <w:sz w:val="20"/>
                <w:szCs w:val="20"/>
              </w:rPr>
              <w:t>:</w:t>
            </w:r>
          </w:p>
          <w:p w14:paraId="3860108B" w14:textId="77777777" w:rsidR="004445DD" w:rsidRPr="006541DC" w:rsidRDefault="004445DD" w:rsidP="004445D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>1. hydrauliczny stół uchylny  12,0 m x 4,5 m – 10 szt.</w:t>
            </w:r>
          </w:p>
          <w:p w14:paraId="58676BE7" w14:textId="77777777" w:rsidR="004445DD" w:rsidRPr="006541DC" w:rsidRDefault="004445DD" w:rsidP="004445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541DC">
              <w:rPr>
                <w:rFonts w:ascii="Arial" w:hAnsi="Arial" w:cs="Arial"/>
                <w:color w:val="000000"/>
                <w:sz w:val="20"/>
              </w:rPr>
              <w:t xml:space="preserve">2. Nośność min. 7,50 </w:t>
            </w:r>
            <w:proofErr w:type="spellStart"/>
            <w:r w:rsidRPr="006541DC">
              <w:rPr>
                <w:rFonts w:ascii="Arial" w:hAnsi="Arial" w:cs="Arial"/>
                <w:color w:val="000000"/>
                <w:sz w:val="20"/>
              </w:rPr>
              <w:t>kN</w:t>
            </w:r>
            <w:proofErr w:type="spellEnd"/>
            <w:r w:rsidRPr="006541DC">
              <w:rPr>
                <w:rFonts w:ascii="Arial" w:hAnsi="Arial" w:cs="Arial"/>
                <w:color w:val="000000"/>
                <w:sz w:val="20"/>
              </w:rPr>
              <w:t>/m2</w:t>
            </w:r>
          </w:p>
          <w:p w14:paraId="12A35ABB" w14:textId="77777777" w:rsidR="004445DD" w:rsidRPr="006541DC" w:rsidRDefault="004445DD" w:rsidP="004445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541DC">
              <w:rPr>
                <w:rFonts w:ascii="Arial" w:hAnsi="Arial" w:cs="Arial"/>
                <w:color w:val="000000"/>
                <w:sz w:val="20"/>
              </w:rPr>
              <w:t>3. Maksymalne obciążenie 35 t</w:t>
            </w:r>
          </w:p>
          <w:p w14:paraId="1FDC7B4C" w14:textId="77777777" w:rsidR="004445DD" w:rsidRPr="006541DC" w:rsidRDefault="004445DD" w:rsidP="004445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541DC">
              <w:rPr>
                <w:rFonts w:ascii="Arial" w:hAnsi="Arial" w:cs="Arial"/>
                <w:color w:val="000000"/>
                <w:sz w:val="20"/>
              </w:rPr>
              <w:t>4. Grubość blachy poszycia stołu - min. 10 mm</w:t>
            </w:r>
          </w:p>
          <w:p w14:paraId="6872D166" w14:textId="77777777" w:rsidR="004445DD" w:rsidRPr="006541DC" w:rsidRDefault="004445DD" w:rsidP="004445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6541DC">
              <w:rPr>
                <w:rFonts w:ascii="Arial" w:hAnsi="Arial" w:cs="Arial"/>
                <w:color w:val="000000"/>
                <w:sz w:val="20"/>
              </w:rPr>
              <w:t>5. Tolerancja dotycząca płaskości powierzchni: ± 1,5 mm na długości 3m )</w:t>
            </w:r>
          </w:p>
          <w:p w14:paraId="17D81823" w14:textId="6B476FBA" w:rsidR="004445DD" w:rsidRPr="006541DC" w:rsidRDefault="004445DD" w:rsidP="004445D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313131"/>
                <w:sz w:val="20"/>
                <w:szCs w:val="20"/>
              </w:rPr>
            </w:pPr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 xml:space="preserve">6. </w:t>
            </w:r>
            <w:r w:rsidR="00F66022">
              <w:rPr>
                <w:rFonts w:ascii="Arial" w:hAnsi="Arial" w:cs="Arial"/>
                <w:color w:val="313131"/>
                <w:sz w:val="20"/>
                <w:szCs w:val="20"/>
              </w:rPr>
              <w:t>O</w:t>
            </w:r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 xml:space="preserve">rurowanie spiralne do ogrzewania ciepłą wodą dla </w:t>
            </w:r>
            <w:r w:rsidR="00F66022">
              <w:rPr>
                <w:rFonts w:ascii="Arial" w:hAnsi="Arial" w:cs="Arial"/>
                <w:color w:val="313131"/>
                <w:sz w:val="20"/>
                <w:szCs w:val="20"/>
              </w:rPr>
              <w:t>każd</w:t>
            </w:r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 xml:space="preserve">ego stołu uchylnego, zamontowane pod blatem, ciśnienie 16 bar, temperatura 60⁰C –  10 </w:t>
            </w:r>
            <w:proofErr w:type="spellStart"/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>kpl</w:t>
            </w:r>
            <w:proofErr w:type="spellEnd"/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>.</w:t>
            </w:r>
          </w:p>
          <w:p w14:paraId="5822C7A3" w14:textId="519439C8" w:rsidR="004445DD" w:rsidRPr="006541DC" w:rsidRDefault="004445DD" w:rsidP="004445D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313131"/>
                <w:sz w:val="20"/>
                <w:szCs w:val="20"/>
              </w:rPr>
            </w:pPr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 xml:space="preserve">7. </w:t>
            </w:r>
            <w:r w:rsidR="00F66022">
              <w:rPr>
                <w:rFonts w:ascii="Arial" w:hAnsi="Arial" w:cs="Arial"/>
                <w:color w:val="313131"/>
                <w:sz w:val="20"/>
                <w:szCs w:val="20"/>
              </w:rPr>
              <w:t>Z</w:t>
            </w:r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>integrowane boczne szalunki stalowe - regulowana wysokość na 3 bokach (4,5 m , 12,0 m, 4,5 m) dla jednego stołu uchylnego w zakresie 150-350 mm – 10 </w:t>
            </w:r>
            <w:proofErr w:type="spellStart"/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>kpl</w:t>
            </w:r>
            <w:proofErr w:type="spellEnd"/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>.</w:t>
            </w:r>
          </w:p>
          <w:p w14:paraId="495198A6" w14:textId="77777777" w:rsidR="004445DD" w:rsidRPr="006541DC" w:rsidRDefault="004445DD" w:rsidP="004445D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313131"/>
                <w:sz w:val="20"/>
                <w:szCs w:val="20"/>
              </w:rPr>
            </w:pPr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>8. dodatkowa nadstawka do 3  bocznych szalunków (4,5 m , 12,0 m, 4,5 m), o wysokości 150 mm - 10 </w:t>
            </w:r>
            <w:proofErr w:type="spellStart"/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>kpl</w:t>
            </w:r>
            <w:proofErr w:type="spellEnd"/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>.</w:t>
            </w:r>
          </w:p>
          <w:p w14:paraId="5A59E960" w14:textId="17935F98" w:rsidR="004445DD" w:rsidRPr="006541DC" w:rsidRDefault="004445DD" w:rsidP="004445D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313131"/>
                <w:sz w:val="20"/>
                <w:szCs w:val="20"/>
              </w:rPr>
            </w:pPr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>9. element łączący dwa stoły - mostek tandemowy o szerokości 1,0 m -1 szt.</w:t>
            </w:r>
          </w:p>
          <w:p w14:paraId="465AF63F" w14:textId="44A1EB04" w:rsidR="004445DD" w:rsidRPr="006541DC" w:rsidRDefault="004445DD" w:rsidP="004445D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313131"/>
                <w:sz w:val="20"/>
                <w:szCs w:val="20"/>
              </w:rPr>
            </w:pPr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 xml:space="preserve">10. wibratory do </w:t>
            </w:r>
            <w:r w:rsidR="00F66022">
              <w:rPr>
                <w:rFonts w:ascii="Arial" w:hAnsi="Arial" w:cs="Arial"/>
                <w:color w:val="313131"/>
                <w:sz w:val="20"/>
                <w:szCs w:val="20"/>
              </w:rPr>
              <w:t>każd</w:t>
            </w:r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 xml:space="preserve">ego stołu </w:t>
            </w:r>
            <w:r w:rsidR="00F66022">
              <w:rPr>
                <w:rFonts w:ascii="Arial" w:hAnsi="Arial" w:cs="Arial"/>
                <w:color w:val="313131"/>
                <w:sz w:val="20"/>
                <w:szCs w:val="20"/>
              </w:rPr>
              <w:t>uc</w:t>
            </w:r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>hylnego –  po 11 szt./ stół – 110 szt.</w:t>
            </w:r>
          </w:p>
          <w:p w14:paraId="2AA597B8" w14:textId="150CD77D" w:rsidR="004445DD" w:rsidRPr="006541DC" w:rsidRDefault="004445DD" w:rsidP="004445D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313131"/>
                <w:sz w:val="20"/>
                <w:szCs w:val="20"/>
              </w:rPr>
            </w:pPr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 xml:space="preserve">11. skrzynka rozdzielcza częstotliwości do obsługi urządzeń wibracyjnych, dla </w:t>
            </w:r>
            <w:r w:rsidR="00F66022">
              <w:rPr>
                <w:rFonts w:ascii="Arial" w:hAnsi="Arial" w:cs="Arial"/>
                <w:color w:val="313131"/>
                <w:sz w:val="20"/>
                <w:szCs w:val="20"/>
              </w:rPr>
              <w:t>każd</w:t>
            </w:r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>ego stołu  na 11 wibratorów - 10 </w:t>
            </w:r>
            <w:proofErr w:type="spellStart"/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>kpl</w:t>
            </w:r>
            <w:proofErr w:type="spellEnd"/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>.</w:t>
            </w:r>
          </w:p>
          <w:p w14:paraId="2DBA369A" w14:textId="77777777" w:rsidR="004445DD" w:rsidRPr="006541DC" w:rsidRDefault="004445DD" w:rsidP="004445D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313131"/>
                <w:sz w:val="20"/>
                <w:szCs w:val="20"/>
              </w:rPr>
            </w:pPr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 xml:space="preserve">12. konstrukcja stołów podnoszona hydraulicznie, oparta na min. 4 siłownikach, z krzyżowym stalowym wzmocnieniem dla jednego stołu – 10 </w:t>
            </w:r>
            <w:proofErr w:type="spellStart"/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>kpl</w:t>
            </w:r>
            <w:proofErr w:type="spellEnd"/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>.</w:t>
            </w:r>
          </w:p>
          <w:p w14:paraId="5BCD73BB" w14:textId="53706A76" w:rsidR="004445DD" w:rsidRPr="006541DC" w:rsidRDefault="004445DD" w:rsidP="004445D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313131"/>
                <w:sz w:val="20"/>
                <w:szCs w:val="20"/>
              </w:rPr>
            </w:pPr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>13. przetworni</w:t>
            </w:r>
            <w:r w:rsidR="00F66022">
              <w:rPr>
                <w:rFonts w:ascii="Arial" w:hAnsi="Arial" w:cs="Arial"/>
                <w:color w:val="313131"/>
                <w:sz w:val="20"/>
                <w:szCs w:val="20"/>
              </w:rPr>
              <w:t>ca</w:t>
            </w:r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 xml:space="preserve"> częstotliwości  (20 – 200 </w:t>
            </w:r>
            <w:proofErr w:type="spellStart"/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>Hz</w:t>
            </w:r>
            <w:proofErr w:type="spellEnd"/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>) do</w:t>
            </w:r>
            <w:r w:rsidR="00F66022">
              <w:rPr>
                <w:rFonts w:ascii="Arial" w:hAnsi="Arial" w:cs="Arial"/>
                <w:color w:val="313131"/>
                <w:sz w:val="20"/>
                <w:szCs w:val="20"/>
              </w:rPr>
              <w:t xml:space="preserve"> kompletu stołów, do</w:t>
            </w:r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 xml:space="preserve"> które</w:t>
            </w:r>
            <w:r w:rsidR="00F66022">
              <w:rPr>
                <w:rFonts w:ascii="Arial" w:hAnsi="Arial" w:cs="Arial"/>
                <w:color w:val="313131"/>
                <w:sz w:val="20"/>
                <w:szCs w:val="20"/>
              </w:rPr>
              <w:t>j</w:t>
            </w:r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 xml:space="preserve"> podłączone są skrzynki rozdzielcz</w:t>
            </w:r>
            <w:r w:rsidR="00F66022">
              <w:rPr>
                <w:rFonts w:ascii="Arial" w:hAnsi="Arial" w:cs="Arial"/>
                <w:color w:val="313131"/>
                <w:sz w:val="20"/>
                <w:szCs w:val="20"/>
              </w:rPr>
              <w:t>e</w:t>
            </w:r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 xml:space="preserve">  - 1 </w:t>
            </w:r>
            <w:proofErr w:type="spellStart"/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>szt</w:t>
            </w:r>
            <w:proofErr w:type="spellEnd"/>
          </w:p>
          <w:p w14:paraId="73DDB934" w14:textId="77777777" w:rsidR="004445DD" w:rsidRPr="006541DC" w:rsidRDefault="004445DD" w:rsidP="004445D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313131"/>
                <w:sz w:val="20"/>
                <w:szCs w:val="20"/>
              </w:rPr>
            </w:pPr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 xml:space="preserve">14. kompletny zestaw elementów instalacyjnych i okablowania dla jednego stołu – 10 </w:t>
            </w:r>
            <w:proofErr w:type="spellStart"/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>kpl</w:t>
            </w:r>
            <w:proofErr w:type="spellEnd"/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>.</w:t>
            </w:r>
          </w:p>
          <w:p w14:paraId="1C16EBCA" w14:textId="77777777" w:rsidR="004445DD" w:rsidRPr="006541DC" w:rsidRDefault="004445DD" w:rsidP="004445D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313131"/>
                <w:sz w:val="20"/>
                <w:szCs w:val="20"/>
              </w:rPr>
            </w:pPr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 xml:space="preserve">15. Duży wyświetlacz dla częstotliwości wibracji – 1 </w:t>
            </w:r>
            <w:proofErr w:type="spellStart"/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>szt</w:t>
            </w:r>
            <w:proofErr w:type="spellEnd"/>
          </w:p>
          <w:p w14:paraId="36606D70" w14:textId="77777777" w:rsidR="004445DD" w:rsidRPr="006541DC" w:rsidRDefault="004445DD" w:rsidP="004445D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313131"/>
                <w:sz w:val="20"/>
                <w:szCs w:val="20"/>
              </w:rPr>
            </w:pPr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 xml:space="preserve">16. Duży wyświetlacz dla grup wibrowanych stołów – 1 </w:t>
            </w:r>
            <w:proofErr w:type="spellStart"/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>szt</w:t>
            </w:r>
            <w:proofErr w:type="spellEnd"/>
          </w:p>
          <w:p w14:paraId="2C533F59" w14:textId="77777777" w:rsidR="004445DD" w:rsidRPr="006541DC" w:rsidRDefault="004445DD" w:rsidP="004445D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313131"/>
                <w:sz w:val="20"/>
                <w:szCs w:val="20"/>
              </w:rPr>
            </w:pPr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>17. zdalne sterowanie radiowe pilotem – 1 szt.</w:t>
            </w:r>
          </w:p>
          <w:p w14:paraId="7C2A6000" w14:textId="77777777" w:rsidR="006541DC" w:rsidRPr="006541DC" w:rsidRDefault="006541DC" w:rsidP="004445D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313131"/>
                <w:sz w:val="20"/>
                <w:szCs w:val="20"/>
              </w:rPr>
            </w:pPr>
          </w:p>
          <w:p w14:paraId="1AE10D4C" w14:textId="0178CE15" w:rsidR="004445DD" w:rsidRDefault="004445DD" w:rsidP="004445DD">
            <w:pPr>
              <w:pStyle w:val="NormalnyWeb"/>
              <w:spacing w:before="0" w:beforeAutospacing="0" w:after="0" w:afterAutospacing="0"/>
              <w:rPr>
                <w:rStyle w:val="Pogrubienie"/>
                <w:rFonts w:ascii="Arial" w:hAnsi="Arial" w:cs="Arial"/>
                <w:color w:val="313131"/>
                <w:sz w:val="20"/>
                <w:szCs w:val="20"/>
              </w:rPr>
            </w:pPr>
            <w:r w:rsidRPr="006541DC">
              <w:rPr>
                <w:rStyle w:val="Pogrubienie"/>
                <w:rFonts w:ascii="Arial" w:hAnsi="Arial" w:cs="Arial"/>
                <w:color w:val="313131"/>
                <w:sz w:val="20"/>
                <w:szCs w:val="20"/>
              </w:rPr>
              <w:t>2). Zacieraczka</w:t>
            </w:r>
            <w:r w:rsidR="006541DC">
              <w:rPr>
                <w:rStyle w:val="Pogrubienie"/>
                <w:rFonts w:ascii="Arial" w:hAnsi="Arial" w:cs="Arial"/>
                <w:color w:val="313131"/>
                <w:sz w:val="20"/>
                <w:szCs w:val="20"/>
              </w:rPr>
              <w:t>:</w:t>
            </w:r>
          </w:p>
          <w:p w14:paraId="46C7D794" w14:textId="77777777" w:rsidR="004445DD" w:rsidRPr="006541DC" w:rsidRDefault="004445DD" w:rsidP="004445DD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313131"/>
                <w:sz w:val="20"/>
                <w:szCs w:val="20"/>
              </w:rPr>
            </w:pPr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>1 Urządzenie wygładzające - wygładzarka skrzydłowa na konstrukcji portalowej stalowej, sterowania radiowo, pracująca na szynach, przemieszczająca się poprzecznie do ruchu wózka pomostu z suwnicą - 1 szt.</w:t>
            </w:r>
          </w:p>
          <w:p w14:paraId="7BA620BA" w14:textId="77777777" w:rsidR="004445DD" w:rsidRPr="006541DC" w:rsidRDefault="004445DD" w:rsidP="004445DD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313131"/>
                <w:sz w:val="20"/>
                <w:szCs w:val="20"/>
              </w:rPr>
            </w:pPr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 xml:space="preserve">2. Prędkość obrotowa regulowana bezstopniowo w zakresie 10-60 </w:t>
            </w:r>
            <w:proofErr w:type="spellStart"/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>obr</w:t>
            </w:r>
            <w:proofErr w:type="spellEnd"/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>/min</w:t>
            </w:r>
          </w:p>
          <w:p w14:paraId="2F428937" w14:textId="77777777" w:rsidR="004445DD" w:rsidRPr="006541DC" w:rsidRDefault="004445DD" w:rsidP="004445DD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313131"/>
                <w:sz w:val="20"/>
                <w:szCs w:val="20"/>
              </w:rPr>
            </w:pPr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>4. Rozstaw szyn konstrukcji portalowej ok. 5500 - 6000 mm</w:t>
            </w:r>
          </w:p>
          <w:p w14:paraId="2696D062" w14:textId="0D29176C" w:rsidR="004445DD" w:rsidRPr="006541DC" w:rsidRDefault="004445DD" w:rsidP="004445DD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313131"/>
                <w:sz w:val="20"/>
                <w:szCs w:val="20"/>
              </w:rPr>
            </w:pPr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>5. Długość przemieszczania</w:t>
            </w:r>
            <w:r w:rsidR="00F66022">
              <w:rPr>
                <w:rFonts w:ascii="Arial" w:hAnsi="Arial" w:cs="Arial"/>
                <w:color w:val="313131"/>
                <w:sz w:val="20"/>
                <w:szCs w:val="20"/>
              </w:rPr>
              <w:t xml:space="preserve"> min.</w:t>
            </w:r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 xml:space="preserve"> 130 m włącznie </w:t>
            </w:r>
            <w:r w:rsidR="00F66022">
              <w:rPr>
                <w:rFonts w:ascii="Arial" w:hAnsi="Arial" w:cs="Arial"/>
                <w:color w:val="313131"/>
                <w:sz w:val="20"/>
                <w:szCs w:val="20"/>
              </w:rPr>
              <w:t>z zasilaniem elektrycznym za pomocą szyno</w:t>
            </w:r>
            <w:r w:rsidR="00B62A83">
              <w:rPr>
                <w:rFonts w:ascii="Arial" w:hAnsi="Arial" w:cs="Arial"/>
                <w:color w:val="313131"/>
                <w:sz w:val="20"/>
                <w:szCs w:val="20"/>
              </w:rPr>
              <w:t>p</w:t>
            </w:r>
            <w:r w:rsidR="00F66022">
              <w:rPr>
                <w:rFonts w:ascii="Arial" w:hAnsi="Arial" w:cs="Arial"/>
                <w:color w:val="313131"/>
                <w:sz w:val="20"/>
                <w:szCs w:val="20"/>
              </w:rPr>
              <w:t>rzewodu,</w:t>
            </w:r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 xml:space="preserve"> o długości</w:t>
            </w:r>
            <w:r w:rsidR="00F66022">
              <w:rPr>
                <w:rFonts w:ascii="Arial" w:hAnsi="Arial" w:cs="Arial"/>
                <w:color w:val="313131"/>
                <w:sz w:val="20"/>
                <w:szCs w:val="20"/>
              </w:rPr>
              <w:t xml:space="preserve"> min.</w:t>
            </w:r>
            <w:r w:rsidRPr="006541DC">
              <w:rPr>
                <w:rFonts w:ascii="Arial" w:hAnsi="Arial" w:cs="Arial"/>
                <w:color w:val="313131"/>
                <w:sz w:val="20"/>
                <w:szCs w:val="20"/>
              </w:rPr>
              <w:t xml:space="preserve"> 130 m</w:t>
            </w:r>
          </w:p>
          <w:p w14:paraId="5C544DE8" w14:textId="06B2A753" w:rsidR="004445DD" w:rsidRPr="006541DC" w:rsidRDefault="004445DD" w:rsidP="004445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6541DC">
              <w:rPr>
                <w:rFonts w:ascii="Arial" w:hAnsi="Arial" w:cs="Arial"/>
                <w:sz w:val="20"/>
              </w:rPr>
              <w:t>6.  Średnica skrzydła wygładzającego 1100 mm</w:t>
            </w:r>
          </w:p>
          <w:p w14:paraId="293D9A0C" w14:textId="77777777" w:rsidR="004445DD" w:rsidRPr="006541DC" w:rsidRDefault="004445DD" w:rsidP="004445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6541DC">
              <w:rPr>
                <w:rFonts w:ascii="Arial" w:hAnsi="Arial" w:cs="Arial"/>
                <w:sz w:val="20"/>
              </w:rPr>
              <w:t>7. Regulator  wysokości wygładzania pracujący hydraulicznie, skok do 500 mm</w:t>
            </w:r>
          </w:p>
          <w:p w14:paraId="3B4B83E5" w14:textId="77777777" w:rsidR="004445DD" w:rsidRPr="006541DC" w:rsidRDefault="004445DD" w:rsidP="004445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6541DC">
              <w:rPr>
                <w:rFonts w:ascii="Arial" w:hAnsi="Arial" w:cs="Arial"/>
                <w:sz w:val="20"/>
              </w:rPr>
              <w:t>8.  Ruch wzdłużny zacieraczki bezstopniowy max 30 m/min</w:t>
            </w:r>
          </w:p>
          <w:p w14:paraId="5B0FB13F" w14:textId="77777777" w:rsidR="004445DD" w:rsidRPr="006541DC" w:rsidRDefault="004445DD" w:rsidP="004445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6541DC">
              <w:rPr>
                <w:rFonts w:ascii="Arial" w:hAnsi="Arial" w:cs="Arial"/>
                <w:sz w:val="20"/>
              </w:rPr>
              <w:t>9.  prędkości sterowane za pomocą falownika</w:t>
            </w:r>
          </w:p>
          <w:p w14:paraId="040F9B8D" w14:textId="77777777" w:rsidR="004445DD" w:rsidRPr="006541DC" w:rsidRDefault="004445DD" w:rsidP="004445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6541DC">
              <w:rPr>
                <w:rFonts w:ascii="Arial" w:hAnsi="Arial" w:cs="Arial"/>
                <w:sz w:val="20"/>
              </w:rPr>
              <w:t>10. Ruch wózka bezstopniowy max 20 m/min</w:t>
            </w:r>
          </w:p>
          <w:p w14:paraId="65CF25A5" w14:textId="3F363D31" w:rsidR="004445DD" w:rsidRDefault="004445DD" w:rsidP="004445DD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41DC">
              <w:rPr>
                <w:rFonts w:ascii="Arial" w:hAnsi="Arial" w:cs="Arial"/>
                <w:sz w:val="20"/>
                <w:szCs w:val="20"/>
              </w:rPr>
              <w:t xml:space="preserve">11. Sterowanie radiowe 1 </w:t>
            </w:r>
            <w:proofErr w:type="spellStart"/>
            <w:r w:rsidRPr="006541DC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41D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088F85E" w14:textId="77777777" w:rsidR="006541DC" w:rsidRPr="006541DC" w:rsidRDefault="006541DC" w:rsidP="004445DD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867C94" w14:textId="359E8A9A" w:rsidR="004445DD" w:rsidRDefault="004445DD" w:rsidP="004445DD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41DC">
              <w:rPr>
                <w:rFonts w:ascii="Arial" w:hAnsi="Arial" w:cs="Arial"/>
                <w:b/>
                <w:sz w:val="20"/>
                <w:szCs w:val="20"/>
              </w:rPr>
              <w:t xml:space="preserve">3). </w:t>
            </w:r>
            <w:r w:rsidR="006541DC">
              <w:rPr>
                <w:rFonts w:ascii="Arial" w:hAnsi="Arial" w:cs="Arial"/>
                <w:b/>
                <w:sz w:val="20"/>
                <w:szCs w:val="20"/>
              </w:rPr>
              <w:t>Suwnica z koszem (</w:t>
            </w:r>
            <w:r w:rsidRPr="006541DC">
              <w:rPr>
                <w:rFonts w:ascii="Arial" w:hAnsi="Arial" w:cs="Arial"/>
                <w:b/>
                <w:sz w:val="20"/>
                <w:szCs w:val="20"/>
              </w:rPr>
              <w:t>Dystrybutor betonu</w:t>
            </w:r>
            <w:r w:rsidR="006541DC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14:paraId="4D65EB5E" w14:textId="77777777" w:rsidR="004445DD" w:rsidRPr="006541DC" w:rsidRDefault="004445DD" w:rsidP="004445DD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313131"/>
                <w:sz w:val="20"/>
                <w:szCs w:val="20"/>
              </w:rPr>
            </w:pPr>
            <w:proofErr w:type="spellStart"/>
            <w:r w:rsidRPr="006541DC">
              <w:rPr>
                <w:rFonts w:ascii="Arial" w:hAnsi="Arial" w:cs="Arial"/>
                <w:bCs/>
                <w:color w:val="313131"/>
                <w:sz w:val="20"/>
                <w:szCs w:val="20"/>
              </w:rPr>
              <w:t>Półportalowa</w:t>
            </w:r>
            <w:proofErr w:type="spellEnd"/>
            <w:r w:rsidRPr="006541DC">
              <w:rPr>
                <w:rFonts w:ascii="Arial" w:hAnsi="Arial" w:cs="Arial"/>
                <w:bCs/>
                <w:color w:val="313131"/>
                <w:sz w:val="20"/>
                <w:szCs w:val="20"/>
              </w:rPr>
              <w:t xml:space="preserve"> konstrukcja z jazdą podłużną i poprzecznym napędem rozściełacza betonu</w:t>
            </w:r>
          </w:p>
          <w:p w14:paraId="5A03586D" w14:textId="77777777" w:rsidR="004445DD" w:rsidRPr="006541DC" w:rsidRDefault="004445DD" w:rsidP="004445DD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313131"/>
                <w:sz w:val="20"/>
                <w:szCs w:val="20"/>
              </w:rPr>
            </w:pPr>
            <w:r w:rsidRPr="006541DC">
              <w:rPr>
                <w:rFonts w:ascii="Arial" w:hAnsi="Arial" w:cs="Arial"/>
                <w:bCs/>
                <w:color w:val="313131"/>
                <w:sz w:val="20"/>
                <w:szCs w:val="20"/>
              </w:rPr>
              <w:t>Dystrybutor betonu składa się z: pół-portalowej ramy z podwoziem, poruszającej się w kierunku wzdłużnym nad  stołami i nad zacieraczką.</w:t>
            </w:r>
          </w:p>
          <w:p w14:paraId="4D644149" w14:textId="77777777" w:rsidR="004445DD" w:rsidRPr="006541DC" w:rsidRDefault="004445DD" w:rsidP="004445DD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313131"/>
                <w:sz w:val="20"/>
                <w:szCs w:val="20"/>
              </w:rPr>
            </w:pPr>
            <w:r w:rsidRPr="006541DC">
              <w:rPr>
                <w:rFonts w:ascii="Arial" w:hAnsi="Arial" w:cs="Arial"/>
                <w:bCs/>
                <w:color w:val="313131"/>
                <w:sz w:val="20"/>
                <w:szCs w:val="20"/>
              </w:rPr>
              <w:lastRenderedPageBreak/>
              <w:t>Szyny po jednej stronie zamontowane na posadce, po drugiej stronie na belce podsuwnicowej. Prędkość jazdy sterowana za pomocą  płynnej regulacji od 2 do 30 m / min.</w:t>
            </w:r>
          </w:p>
          <w:p w14:paraId="1A2978BF" w14:textId="77777777" w:rsidR="004445DD" w:rsidRPr="006541DC" w:rsidRDefault="004445DD" w:rsidP="004445DD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313131"/>
                <w:sz w:val="20"/>
                <w:szCs w:val="20"/>
              </w:rPr>
            </w:pPr>
            <w:r w:rsidRPr="006541DC">
              <w:rPr>
                <w:rFonts w:ascii="Arial" w:hAnsi="Arial" w:cs="Arial"/>
                <w:bCs/>
                <w:color w:val="313131"/>
                <w:sz w:val="20"/>
                <w:szCs w:val="20"/>
              </w:rPr>
              <w:t>urządzenie podnoszące rozściełacz betonu (skok około 2000 mm) z elektrohydraulicznym mechanizmem obrotu.</w:t>
            </w:r>
          </w:p>
          <w:p w14:paraId="4409E817" w14:textId="77777777" w:rsidR="004445DD" w:rsidRPr="006541DC" w:rsidRDefault="004445DD" w:rsidP="004445DD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313131"/>
                <w:sz w:val="20"/>
                <w:szCs w:val="20"/>
              </w:rPr>
            </w:pPr>
            <w:r w:rsidRPr="006541DC">
              <w:rPr>
                <w:rFonts w:ascii="Arial" w:hAnsi="Arial" w:cs="Arial"/>
                <w:bCs/>
                <w:color w:val="313131"/>
                <w:sz w:val="20"/>
                <w:szCs w:val="20"/>
              </w:rPr>
              <w:t>Dystrybutor betonu pracujący nad zacieraczką do betonu (bezkolizyjna jazda w obie strony).</w:t>
            </w:r>
          </w:p>
          <w:p w14:paraId="4B1996BE" w14:textId="77777777" w:rsidR="004445DD" w:rsidRPr="006541DC" w:rsidRDefault="004445DD" w:rsidP="004445DD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313131"/>
                <w:sz w:val="20"/>
                <w:szCs w:val="20"/>
              </w:rPr>
            </w:pPr>
            <w:r w:rsidRPr="006541DC">
              <w:rPr>
                <w:rFonts w:ascii="Arial" w:hAnsi="Arial" w:cs="Arial"/>
                <w:bCs/>
                <w:color w:val="313131"/>
                <w:sz w:val="20"/>
                <w:szCs w:val="20"/>
              </w:rPr>
              <w:t>Rozściełacz do betonowania z wózkiem (pojemność kosza min. 2,5 m³), do przemieszczania poprzecznego</w:t>
            </w:r>
          </w:p>
          <w:p w14:paraId="2FB8CF71" w14:textId="77777777" w:rsidR="004445DD" w:rsidRPr="006541DC" w:rsidRDefault="004445DD" w:rsidP="004445DD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313131"/>
                <w:sz w:val="20"/>
                <w:szCs w:val="20"/>
              </w:rPr>
            </w:pPr>
            <w:r w:rsidRPr="006541DC">
              <w:rPr>
                <w:rFonts w:ascii="Arial" w:hAnsi="Arial" w:cs="Arial"/>
                <w:bCs/>
                <w:color w:val="313131"/>
                <w:sz w:val="20"/>
                <w:szCs w:val="20"/>
              </w:rPr>
              <w:t>Rozściełacz sterowany falownikiem częstotliwości).</w:t>
            </w:r>
          </w:p>
          <w:p w14:paraId="5FFAE26A" w14:textId="77777777" w:rsidR="004445DD" w:rsidRPr="006541DC" w:rsidRDefault="004445DD" w:rsidP="004445DD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313131"/>
                <w:sz w:val="20"/>
                <w:szCs w:val="20"/>
              </w:rPr>
            </w:pPr>
            <w:r w:rsidRPr="006541DC">
              <w:rPr>
                <w:rFonts w:ascii="Arial" w:hAnsi="Arial" w:cs="Arial"/>
                <w:bCs/>
                <w:color w:val="313131"/>
                <w:sz w:val="20"/>
                <w:szCs w:val="20"/>
              </w:rPr>
              <w:t>Wyładowanie betonu z regulowaną szerokością otwierania poszczególnych sekcji (min. 2 sekcje), które można otwierać i zamykać.</w:t>
            </w:r>
          </w:p>
          <w:p w14:paraId="36CCD779" w14:textId="77777777" w:rsidR="004445DD" w:rsidRPr="006541DC" w:rsidRDefault="004445DD" w:rsidP="004445DD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313131"/>
                <w:sz w:val="20"/>
                <w:szCs w:val="20"/>
              </w:rPr>
            </w:pPr>
            <w:r w:rsidRPr="006541DC">
              <w:rPr>
                <w:rFonts w:ascii="Arial" w:hAnsi="Arial" w:cs="Arial"/>
                <w:bCs/>
                <w:color w:val="313131"/>
                <w:sz w:val="20"/>
                <w:szCs w:val="20"/>
              </w:rPr>
              <w:t xml:space="preserve">Sekcje wyładowcze napędzane przez cylindry hydrauliczne. </w:t>
            </w:r>
          </w:p>
          <w:p w14:paraId="6B730410" w14:textId="77777777" w:rsidR="004445DD" w:rsidRPr="006541DC" w:rsidRDefault="004445DD" w:rsidP="004445DD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313131"/>
                <w:sz w:val="20"/>
                <w:szCs w:val="20"/>
              </w:rPr>
            </w:pPr>
            <w:r w:rsidRPr="006541DC">
              <w:rPr>
                <w:rFonts w:ascii="Arial" w:hAnsi="Arial" w:cs="Arial"/>
                <w:bCs/>
                <w:color w:val="313131"/>
                <w:sz w:val="20"/>
                <w:szCs w:val="20"/>
              </w:rPr>
              <w:t>Sposób otwierania sekcji wyładowczych ograniczony mechanicznie, rozwarcie od 30 do 100 mm</w:t>
            </w:r>
          </w:p>
          <w:p w14:paraId="366FC21D" w14:textId="77777777" w:rsidR="004445DD" w:rsidRPr="006541DC" w:rsidRDefault="004445DD" w:rsidP="004445DD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313131"/>
                <w:sz w:val="20"/>
                <w:szCs w:val="20"/>
              </w:rPr>
            </w:pPr>
            <w:r w:rsidRPr="006541DC">
              <w:rPr>
                <w:rFonts w:ascii="Arial" w:hAnsi="Arial" w:cs="Arial"/>
                <w:bCs/>
                <w:color w:val="313131"/>
                <w:sz w:val="20"/>
                <w:szCs w:val="20"/>
              </w:rPr>
              <w:t>Zainstalowane urządzenie wyładowcze nad sekcjami, służące do uzyskania dokładnej dawki betonu.</w:t>
            </w:r>
          </w:p>
          <w:p w14:paraId="7876A660" w14:textId="77777777" w:rsidR="004445DD" w:rsidRPr="006541DC" w:rsidRDefault="004445DD" w:rsidP="004445DD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313131"/>
                <w:sz w:val="20"/>
                <w:szCs w:val="20"/>
              </w:rPr>
            </w:pPr>
            <w:r w:rsidRPr="006541DC">
              <w:rPr>
                <w:rFonts w:ascii="Arial" w:hAnsi="Arial" w:cs="Arial"/>
                <w:bCs/>
                <w:color w:val="313131"/>
                <w:sz w:val="20"/>
                <w:szCs w:val="20"/>
              </w:rPr>
              <w:t>Elektromotoryczny mechanizm obrotu dozownika (± 90 °)</w:t>
            </w:r>
          </w:p>
          <w:p w14:paraId="7AD9BAE4" w14:textId="77777777" w:rsidR="004445DD" w:rsidRPr="006541DC" w:rsidRDefault="004445DD" w:rsidP="004445DD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313131"/>
                <w:sz w:val="20"/>
                <w:szCs w:val="20"/>
              </w:rPr>
            </w:pPr>
            <w:r w:rsidRPr="006541DC">
              <w:rPr>
                <w:rFonts w:ascii="Arial" w:hAnsi="Arial" w:cs="Arial"/>
                <w:bCs/>
                <w:color w:val="313131"/>
                <w:sz w:val="20"/>
                <w:szCs w:val="20"/>
              </w:rPr>
              <w:t>Pilot zdalnego sterowania do wszystkich funkcji dystrybutora betonu</w:t>
            </w:r>
          </w:p>
          <w:p w14:paraId="4477CCA2" w14:textId="77777777" w:rsidR="00F66022" w:rsidRDefault="004445DD" w:rsidP="004445DD">
            <w:pPr>
              <w:pStyle w:val="Akapitzlist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6541DC">
              <w:rPr>
                <w:rFonts w:ascii="Arial" w:hAnsi="Arial" w:cs="Arial"/>
                <w:sz w:val="20"/>
              </w:rPr>
              <w:t>Elektryczna skrzynka sterująca funkcjami dystrybutora</w:t>
            </w:r>
          </w:p>
          <w:p w14:paraId="0DE3AD26" w14:textId="2B91A30E" w:rsidR="004445DD" w:rsidRPr="006541DC" w:rsidRDefault="00F66022" w:rsidP="004445DD">
            <w:pPr>
              <w:pStyle w:val="Akapitzlist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6541DC">
              <w:rPr>
                <w:rFonts w:ascii="Arial" w:hAnsi="Arial" w:cs="Arial"/>
                <w:color w:val="313131"/>
                <w:sz w:val="20"/>
              </w:rPr>
              <w:t xml:space="preserve">Długość przemieszczania </w:t>
            </w:r>
            <w:r>
              <w:rPr>
                <w:rFonts w:ascii="Arial" w:hAnsi="Arial" w:cs="Arial"/>
                <w:color w:val="313131"/>
                <w:sz w:val="20"/>
              </w:rPr>
              <w:t xml:space="preserve">min. </w:t>
            </w:r>
            <w:r w:rsidRPr="006541DC">
              <w:rPr>
                <w:rFonts w:ascii="Arial" w:hAnsi="Arial" w:cs="Arial"/>
                <w:color w:val="313131"/>
                <w:sz w:val="20"/>
              </w:rPr>
              <w:t xml:space="preserve">130 m włącznie </w:t>
            </w:r>
            <w:r>
              <w:rPr>
                <w:rFonts w:ascii="Arial" w:hAnsi="Arial" w:cs="Arial"/>
                <w:color w:val="313131"/>
                <w:sz w:val="20"/>
              </w:rPr>
              <w:t>z zasilaniem elektrycznym za pomocą szyno</w:t>
            </w:r>
            <w:r w:rsidR="00B62A83">
              <w:rPr>
                <w:rFonts w:ascii="Arial" w:hAnsi="Arial" w:cs="Arial"/>
                <w:color w:val="313131"/>
                <w:sz w:val="20"/>
              </w:rPr>
              <w:t>p</w:t>
            </w:r>
            <w:r>
              <w:rPr>
                <w:rFonts w:ascii="Arial" w:hAnsi="Arial" w:cs="Arial"/>
                <w:color w:val="313131"/>
                <w:sz w:val="20"/>
              </w:rPr>
              <w:t>rzewodu,</w:t>
            </w:r>
            <w:r w:rsidRPr="006541DC">
              <w:rPr>
                <w:rFonts w:ascii="Arial" w:hAnsi="Arial" w:cs="Arial"/>
                <w:color w:val="313131"/>
                <w:sz w:val="20"/>
              </w:rPr>
              <w:t xml:space="preserve"> o długości</w:t>
            </w:r>
            <w:r>
              <w:rPr>
                <w:rFonts w:ascii="Arial" w:hAnsi="Arial" w:cs="Arial"/>
                <w:color w:val="313131"/>
                <w:sz w:val="20"/>
              </w:rPr>
              <w:t xml:space="preserve"> min.</w:t>
            </w:r>
            <w:r w:rsidRPr="006541DC">
              <w:rPr>
                <w:rFonts w:ascii="Arial" w:hAnsi="Arial" w:cs="Arial"/>
                <w:color w:val="313131"/>
                <w:sz w:val="20"/>
              </w:rPr>
              <w:t xml:space="preserve"> 130 m</w:t>
            </w:r>
            <w:r w:rsidR="004445DD" w:rsidRPr="006541DC">
              <w:rPr>
                <w:rFonts w:ascii="Arial" w:hAnsi="Arial" w:cs="Arial"/>
                <w:sz w:val="20"/>
              </w:rPr>
              <w:t xml:space="preserve"> </w:t>
            </w:r>
          </w:p>
          <w:p w14:paraId="4693EC7C" w14:textId="77777777" w:rsidR="006541DC" w:rsidRPr="006541DC" w:rsidRDefault="006541DC" w:rsidP="004445DD">
            <w:pPr>
              <w:rPr>
                <w:rFonts w:ascii="Arial" w:hAnsi="Arial" w:cs="Arial"/>
                <w:sz w:val="20"/>
              </w:rPr>
            </w:pPr>
          </w:p>
          <w:p w14:paraId="488EBB23" w14:textId="77777777" w:rsidR="006541DC" w:rsidRDefault="004445DD" w:rsidP="004445DD">
            <w:pPr>
              <w:rPr>
                <w:rFonts w:ascii="Arial" w:hAnsi="Arial" w:cs="Arial"/>
                <w:sz w:val="20"/>
              </w:rPr>
            </w:pPr>
            <w:r w:rsidRPr="006541DC">
              <w:rPr>
                <w:rFonts w:ascii="Arial" w:hAnsi="Arial" w:cs="Arial"/>
                <w:b/>
                <w:bCs/>
                <w:sz w:val="20"/>
              </w:rPr>
              <w:t xml:space="preserve">4). </w:t>
            </w:r>
            <w:r w:rsidRPr="006541DC">
              <w:rPr>
                <w:rFonts w:ascii="Arial" w:hAnsi="Arial" w:cs="Arial"/>
                <w:b/>
                <w:sz w:val="20"/>
              </w:rPr>
              <w:t>Wózek transportowy</w:t>
            </w:r>
            <w:r w:rsidRPr="006541DC">
              <w:rPr>
                <w:rFonts w:ascii="Arial" w:hAnsi="Arial" w:cs="Arial"/>
                <w:sz w:val="20"/>
              </w:rPr>
              <w:t xml:space="preserve"> (wersja akumulatorowa)</w:t>
            </w:r>
            <w:r w:rsidR="006541DC">
              <w:rPr>
                <w:rFonts w:ascii="Arial" w:hAnsi="Arial" w:cs="Arial"/>
                <w:sz w:val="20"/>
              </w:rPr>
              <w:t>:</w:t>
            </w:r>
          </w:p>
          <w:p w14:paraId="67FA2BCF" w14:textId="26AE1AAA" w:rsidR="004445DD" w:rsidRPr="006541DC" w:rsidRDefault="004445DD" w:rsidP="004445DD">
            <w:pPr>
              <w:rPr>
                <w:rFonts w:ascii="Arial" w:hAnsi="Arial" w:cs="Arial"/>
                <w:sz w:val="20"/>
              </w:rPr>
            </w:pPr>
            <w:r w:rsidRPr="006541DC">
              <w:rPr>
                <w:rFonts w:ascii="Arial" w:hAnsi="Arial" w:cs="Arial"/>
                <w:sz w:val="20"/>
              </w:rPr>
              <w:t xml:space="preserve"> 1. Wózek transportowy z podwoziem wzdłużnym, służący do transportu  elementów betonowych z wnętrza hali na magazyn zewnętrzny.</w:t>
            </w:r>
          </w:p>
          <w:p w14:paraId="036F8FF3" w14:textId="77777777" w:rsidR="004445DD" w:rsidRPr="006541DC" w:rsidRDefault="004445DD" w:rsidP="004445DD">
            <w:pPr>
              <w:rPr>
                <w:rFonts w:ascii="Arial" w:hAnsi="Arial" w:cs="Arial"/>
                <w:sz w:val="20"/>
              </w:rPr>
            </w:pPr>
            <w:r w:rsidRPr="006541DC">
              <w:rPr>
                <w:rFonts w:ascii="Arial" w:hAnsi="Arial" w:cs="Arial"/>
                <w:sz w:val="20"/>
              </w:rPr>
              <w:t>2. Wózek transportowy zaprojektowany jako solidna konstrukcja spawana, wyposażony w 4 koła jezdne, z czego dwa napędzane elektromotorycznie.</w:t>
            </w:r>
          </w:p>
          <w:p w14:paraId="69F21865" w14:textId="77777777" w:rsidR="004445DD" w:rsidRPr="006541DC" w:rsidRDefault="004445DD" w:rsidP="004445DD">
            <w:pPr>
              <w:rPr>
                <w:rFonts w:ascii="Arial" w:hAnsi="Arial" w:cs="Arial"/>
                <w:sz w:val="20"/>
              </w:rPr>
            </w:pPr>
            <w:r w:rsidRPr="006541DC">
              <w:rPr>
                <w:rFonts w:ascii="Arial" w:hAnsi="Arial" w:cs="Arial"/>
                <w:sz w:val="20"/>
              </w:rPr>
              <w:t>3. Zainstalowane systemy bezpieczeństwa z przodu i z tyłu wózka chroniące wózek transportowy przed kolizjami (Uruchomienie ram bezpieczeństwa powoduje, że napęd trakcji przestaje działać)</w:t>
            </w:r>
          </w:p>
          <w:p w14:paraId="079EC099" w14:textId="77777777" w:rsidR="004445DD" w:rsidRPr="006541DC" w:rsidRDefault="004445DD" w:rsidP="004445DD">
            <w:pPr>
              <w:rPr>
                <w:rFonts w:ascii="Arial" w:hAnsi="Arial" w:cs="Arial"/>
                <w:sz w:val="20"/>
              </w:rPr>
            </w:pPr>
            <w:r w:rsidRPr="006541DC">
              <w:rPr>
                <w:rFonts w:ascii="Arial" w:hAnsi="Arial" w:cs="Arial"/>
                <w:sz w:val="20"/>
              </w:rPr>
              <w:t>4. Zasilanie energią elektryczną za pomocą baterii DC. Pojemność akumulatora musi wystarczyć do wykonania co najmniej 20 transportów dziennie.</w:t>
            </w:r>
          </w:p>
          <w:p w14:paraId="704F6241" w14:textId="77777777" w:rsidR="004445DD" w:rsidRPr="006541DC" w:rsidRDefault="004445DD" w:rsidP="004445DD">
            <w:pPr>
              <w:rPr>
                <w:rFonts w:ascii="Arial" w:hAnsi="Arial" w:cs="Arial"/>
                <w:sz w:val="20"/>
              </w:rPr>
            </w:pPr>
            <w:r w:rsidRPr="006541DC">
              <w:rPr>
                <w:rFonts w:ascii="Arial" w:hAnsi="Arial" w:cs="Arial"/>
                <w:sz w:val="20"/>
              </w:rPr>
              <w:t>5. Kompletne sterowanie elektryczne jednostek napędowych.</w:t>
            </w:r>
          </w:p>
          <w:p w14:paraId="30794C0E" w14:textId="77777777" w:rsidR="004445DD" w:rsidRPr="006541DC" w:rsidRDefault="004445DD" w:rsidP="004445DD">
            <w:pPr>
              <w:rPr>
                <w:rFonts w:ascii="Arial" w:hAnsi="Arial" w:cs="Arial"/>
                <w:sz w:val="20"/>
              </w:rPr>
            </w:pPr>
            <w:r w:rsidRPr="006541DC">
              <w:rPr>
                <w:rFonts w:ascii="Arial" w:hAnsi="Arial" w:cs="Arial"/>
                <w:sz w:val="20"/>
              </w:rPr>
              <w:t>6. Całkowita ładowność: 30 t</w:t>
            </w:r>
          </w:p>
          <w:p w14:paraId="3867730D" w14:textId="77777777" w:rsidR="004445DD" w:rsidRPr="006541DC" w:rsidRDefault="004445DD" w:rsidP="004445DD">
            <w:pPr>
              <w:rPr>
                <w:rFonts w:ascii="Arial" w:hAnsi="Arial" w:cs="Arial"/>
                <w:sz w:val="20"/>
              </w:rPr>
            </w:pPr>
            <w:r w:rsidRPr="006541DC">
              <w:rPr>
                <w:rFonts w:ascii="Arial" w:hAnsi="Arial" w:cs="Arial"/>
                <w:sz w:val="20"/>
              </w:rPr>
              <w:t>7. dopuszczalny max. rozmiar elementu betonowego: 10 x 3,8 m</w:t>
            </w:r>
          </w:p>
          <w:p w14:paraId="73B59BE0" w14:textId="77777777" w:rsidR="004445DD" w:rsidRPr="006541DC" w:rsidRDefault="004445DD" w:rsidP="004445DD">
            <w:pPr>
              <w:rPr>
                <w:rFonts w:ascii="Arial" w:hAnsi="Arial" w:cs="Arial"/>
                <w:sz w:val="20"/>
              </w:rPr>
            </w:pPr>
            <w:r w:rsidRPr="006541DC">
              <w:rPr>
                <w:rFonts w:ascii="Arial" w:hAnsi="Arial" w:cs="Arial"/>
                <w:sz w:val="20"/>
              </w:rPr>
              <w:t>8. Szerokość: ok. 2500 mm</w:t>
            </w:r>
          </w:p>
          <w:p w14:paraId="1929DEA2" w14:textId="77777777" w:rsidR="004445DD" w:rsidRPr="006541DC" w:rsidRDefault="004445DD" w:rsidP="004445DD">
            <w:pPr>
              <w:rPr>
                <w:rFonts w:ascii="Arial" w:hAnsi="Arial" w:cs="Arial"/>
                <w:sz w:val="20"/>
              </w:rPr>
            </w:pPr>
            <w:r w:rsidRPr="006541DC">
              <w:rPr>
                <w:rFonts w:ascii="Arial" w:hAnsi="Arial" w:cs="Arial"/>
                <w:sz w:val="20"/>
              </w:rPr>
              <w:t>9. Długość: ok. 7 000 mm</w:t>
            </w:r>
          </w:p>
          <w:p w14:paraId="764EA2DF" w14:textId="525A8311" w:rsidR="004445DD" w:rsidRPr="006541DC" w:rsidRDefault="004445DD" w:rsidP="004445DD">
            <w:pPr>
              <w:rPr>
                <w:rFonts w:ascii="Arial" w:hAnsi="Arial" w:cs="Arial"/>
                <w:sz w:val="20"/>
              </w:rPr>
            </w:pPr>
            <w:r w:rsidRPr="006541DC">
              <w:rPr>
                <w:rFonts w:ascii="Arial" w:hAnsi="Arial" w:cs="Arial"/>
                <w:sz w:val="20"/>
              </w:rPr>
              <w:t>10. Wysokość: ok. 600 mm</w:t>
            </w:r>
          </w:p>
          <w:p w14:paraId="41CB43CA" w14:textId="77777777" w:rsidR="004445DD" w:rsidRPr="006541DC" w:rsidRDefault="004445DD" w:rsidP="004445DD">
            <w:pPr>
              <w:rPr>
                <w:rFonts w:ascii="Arial" w:hAnsi="Arial" w:cs="Arial"/>
                <w:sz w:val="20"/>
              </w:rPr>
            </w:pPr>
            <w:r w:rsidRPr="006541DC">
              <w:rPr>
                <w:rFonts w:ascii="Arial" w:hAnsi="Arial" w:cs="Arial"/>
                <w:sz w:val="20"/>
              </w:rPr>
              <w:t xml:space="preserve">11. Szerokość toru jazdy: ok. 2200 mm </w:t>
            </w:r>
          </w:p>
          <w:p w14:paraId="2DF4831C" w14:textId="75630D6C" w:rsidR="004445DD" w:rsidRPr="006541DC" w:rsidRDefault="004445DD" w:rsidP="004445DD">
            <w:pPr>
              <w:rPr>
                <w:rFonts w:ascii="Arial" w:hAnsi="Arial" w:cs="Arial"/>
                <w:sz w:val="20"/>
              </w:rPr>
            </w:pPr>
            <w:r w:rsidRPr="006541DC">
              <w:rPr>
                <w:rFonts w:ascii="Arial" w:hAnsi="Arial" w:cs="Arial"/>
                <w:sz w:val="20"/>
              </w:rPr>
              <w:t>12. obciążenie na jedno koło</w:t>
            </w:r>
            <w:r w:rsidR="00861020">
              <w:rPr>
                <w:rFonts w:ascii="Arial" w:hAnsi="Arial" w:cs="Arial"/>
                <w:sz w:val="20"/>
              </w:rPr>
              <w:t>:</w:t>
            </w:r>
            <w:r w:rsidRPr="006541DC">
              <w:rPr>
                <w:rFonts w:ascii="Arial" w:hAnsi="Arial" w:cs="Arial"/>
                <w:sz w:val="20"/>
              </w:rPr>
              <w:t xml:space="preserve"> 90kN</w:t>
            </w:r>
          </w:p>
          <w:p w14:paraId="59B75185" w14:textId="1065EE0C" w:rsidR="00BB1BE8" w:rsidRPr="006541DC" w:rsidRDefault="004445DD" w:rsidP="004445DD">
            <w:pPr>
              <w:jc w:val="both"/>
              <w:rPr>
                <w:rFonts w:ascii="Arial" w:hAnsi="Arial" w:cs="Arial"/>
                <w:sz w:val="20"/>
              </w:rPr>
            </w:pPr>
            <w:r w:rsidRPr="006541DC">
              <w:rPr>
                <w:rFonts w:ascii="Arial" w:hAnsi="Arial" w:cs="Arial"/>
                <w:sz w:val="20"/>
              </w:rPr>
              <w:t>13. tor jezdny – odległość przemieszczania (max. długość – 207</w:t>
            </w:r>
            <w:r w:rsidR="006F4ECD">
              <w:rPr>
                <w:rFonts w:ascii="Arial" w:hAnsi="Arial" w:cs="Arial"/>
                <w:sz w:val="20"/>
              </w:rPr>
              <w:t>,0</w:t>
            </w:r>
            <w:r w:rsidRPr="006541DC">
              <w:rPr>
                <w:rFonts w:ascii="Arial" w:hAnsi="Arial" w:cs="Arial"/>
                <w:sz w:val="20"/>
              </w:rPr>
              <w:t xml:space="preserve"> m)</w:t>
            </w:r>
          </w:p>
          <w:p w14:paraId="0E8F578C" w14:textId="42FC0778" w:rsidR="006541DC" w:rsidRPr="006541DC" w:rsidRDefault="006541DC" w:rsidP="004445D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DFE45AB" w14:textId="77777777" w:rsidR="00CD273F" w:rsidRDefault="00CD273F" w:rsidP="00CD273F">
      <w:pPr>
        <w:autoSpaceDE w:val="0"/>
        <w:autoSpaceDN w:val="0"/>
        <w:adjustRightInd w:val="0"/>
        <w:rPr>
          <w:rFonts w:ascii="Calibri" w:eastAsiaTheme="minorHAnsi" w:hAnsi="Calibri" w:cs="Calibri"/>
          <w:sz w:val="18"/>
          <w:szCs w:val="18"/>
          <w:lang w:eastAsia="en-US"/>
        </w:rPr>
      </w:pPr>
    </w:p>
    <w:p w14:paraId="48A5262D" w14:textId="77777777" w:rsidR="00EE5720" w:rsidRPr="00CD273F" w:rsidRDefault="00EE5720" w:rsidP="00CD273F">
      <w:pPr>
        <w:autoSpaceDE w:val="0"/>
        <w:autoSpaceDN w:val="0"/>
        <w:adjustRightInd w:val="0"/>
        <w:jc w:val="both"/>
        <w:rPr>
          <w:rFonts w:ascii="Book Antiqua" w:hAnsi="Book Antiqua"/>
          <w:szCs w:val="22"/>
        </w:rPr>
      </w:pPr>
    </w:p>
    <w:p w14:paraId="02B659FA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14:paraId="623132F4" w14:textId="5C69312E" w:rsidR="00BE70DE" w:rsidRDefault="009945CD" w:rsidP="009410F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(podpis/y osoby/osób reprezentujących Wykonawcę)</w:t>
      </w:r>
    </w:p>
    <w:sectPr w:rsidR="00BE70DE" w:rsidSect="00D40FD8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C80D7" w14:textId="77777777" w:rsidR="001D7E67" w:rsidRDefault="001D7E67" w:rsidP="00B96AC4">
      <w:r>
        <w:separator/>
      </w:r>
    </w:p>
  </w:endnote>
  <w:endnote w:type="continuationSeparator" w:id="0">
    <w:p w14:paraId="5B315E31" w14:textId="77777777" w:rsidR="001D7E67" w:rsidRDefault="001D7E67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7CE20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6B8B21" w14:textId="77777777" w:rsidR="00F04E89" w:rsidRDefault="001D7E67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4CB75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496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41E174E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60E581FD" wp14:editId="5FB8B8E0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C994DC7" wp14:editId="3049B46B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169B40A5" wp14:editId="5D0BB043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70CFF9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4FE7459E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75EEA1" wp14:editId="5B506CBB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7666A725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78373" w14:textId="77777777" w:rsidR="001D7E67" w:rsidRDefault="001D7E67" w:rsidP="00B96AC4">
      <w:r>
        <w:separator/>
      </w:r>
    </w:p>
  </w:footnote>
  <w:footnote w:type="continuationSeparator" w:id="0">
    <w:p w14:paraId="1A007E95" w14:textId="77777777" w:rsidR="001D7E67" w:rsidRDefault="001D7E67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D77EB" w14:textId="77777777" w:rsidR="00E667EF" w:rsidRDefault="006C27F1" w:rsidP="00E667EF">
    <w:pPr>
      <w:pStyle w:val="Nagwek"/>
      <w:jc w:val="center"/>
    </w:pPr>
    <w:r>
      <w:rPr>
        <w:noProof/>
      </w:rPr>
      <w:drawing>
        <wp:inline distT="0" distB="0" distL="0" distR="0" wp14:anchorId="33BA1504" wp14:editId="04C4F7D3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13640411" wp14:editId="7EFCAC4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BE3582" w14:textId="77777777" w:rsidR="00E667EF" w:rsidRPr="006C0400" w:rsidRDefault="001D7E67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7E178C79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6874EC66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689DFB5D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6B2C04" wp14:editId="30845CB6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CD3257"/>
    <w:multiLevelType w:val="hybridMultilevel"/>
    <w:tmpl w:val="0434AFF0"/>
    <w:lvl w:ilvl="0" w:tplc="262CC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14DE"/>
    <w:multiLevelType w:val="hybridMultilevel"/>
    <w:tmpl w:val="6A92DEAE"/>
    <w:lvl w:ilvl="0" w:tplc="262CC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0F3D90"/>
    <w:multiLevelType w:val="hybridMultilevel"/>
    <w:tmpl w:val="5DA02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18"/>
  </w:num>
  <w:num w:numId="9">
    <w:abstractNumId w:val="16"/>
  </w:num>
  <w:num w:numId="10">
    <w:abstractNumId w:val="5"/>
  </w:num>
  <w:num w:numId="11">
    <w:abstractNumId w:val="15"/>
  </w:num>
  <w:num w:numId="12">
    <w:abstractNumId w:val="3"/>
  </w:num>
  <w:num w:numId="13">
    <w:abstractNumId w:val="11"/>
  </w:num>
  <w:num w:numId="14">
    <w:abstractNumId w:val="14"/>
  </w:num>
  <w:num w:numId="15">
    <w:abstractNumId w:val="7"/>
  </w:num>
  <w:num w:numId="16">
    <w:abstractNumId w:val="2"/>
  </w:num>
  <w:num w:numId="17">
    <w:abstractNumId w:val="0"/>
  </w:num>
  <w:num w:numId="18">
    <w:abstractNumId w:val="9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03510"/>
    <w:rsid w:val="000179A8"/>
    <w:rsid w:val="00024865"/>
    <w:rsid w:val="00031E28"/>
    <w:rsid w:val="00032888"/>
    <w:rsid w:val="000503A0"/>
    <w:rsid w:val="000601DC"/>
    <w:rsid w:val="000611E7"/>
    <w:rsid w:val="000718E3"/>
    <w:rsid w:val="00072DED"/>
    <w:rsid w:val="00081B7F"/>
    <w:rsid w:val="000A3BB2"/>
    <w:rsid w:val="000A58EC"/>
    <w:rsid w:val="000C423F"/>
    <w:rsid w:val="000E58D0"/>
    <w:rsid w:val="000E6E45"/>
    <w:rsid w:val="00113C09"/>
    <w:rsid w:val="00121536"/>
    <w:rsid w:val="001868B6"/>
    <w:rsid w:val="0019724A"/>
    <w:rsid w:val="001A648D"/>
    <w:rsid w:val="001D7E67"/>
    <w:rsid w:val="001E3FA1"/>
    <w:rsid w:val="001E5E44"/>
    <w:rsid w:val="001E7837"/>
    <w:rsid w:val="001F4DBC"/>
    <w:rsid w:val="0024195C"/>
    <w:rsid w:val="00244711"/>
    <w:rsid w:val="00287D9A"/>
    <w:rsid w:val="002A16DE"/>
    <w:rsid w:val="002A3DC0"/>
    <w:rsid w:val="002B082C"/>
    <w:rsid w:val="002B715C"/>
    <w:rsid w:val="002E375D"/>
    <w:rsid w:val="003018E6"/>
    <w:rsid w:val="00314CAF"/>
    <w:rsid w:val="00320215"/>
    <w:rsid w:val="00322B52"/>
    <w:rsid w:val="00324B23"/>
    <w:rsid w:val="00346C16"/>
    <w:rsid w:val="00346C38"/>
    <w:rsid w:val="00367C82"/>
    <w:rsid w:val="003A09FE"/>
    <w:rsid w:val="003C119F"/>
    <w:rsid w:val="003C298A"/>
    <w:rsid w:val="003D6EF6"/>
    <w:rsid w:val="003F2103"/>
    <w:rsid w:val="004064CE"/>
    <w:rsid w:val="00423372"/>
    <w:rsid w:val="004357C1"/>
    <w:rsid w:val="004445DD"/>
    <w:rsid w:val="004477FC"/>
    <w:rsid w:val="004607F2"/>
    <w:rsid w:val="00483094"/>
    <w:rsid w:val="004A24B0"/>
    <w:rsid w:val="004A5576"/>
    <w:rsid w:val="004A6D1C"/>
    <w:rsid w:val="004D377B"/>
    <w:rsid w:val="004E7E4C"/>
    <w:rsid w:val="00501105"/>
    <w:rsid w:val="00523C29"/>
    <w:rsid w:val="00527208"/>
    <w:rsid w:val="00552801"/>
    <w:rsid w:val="00553FC5"/>
    <w:rsid w:val="00556C88"/>
    <w:rsid w:val="00562254"/>
    <w:rsid w:val="005D5C49"/>
    <w:rsid w:val="005F30AB"/>
    <w:rsid w:val="005F3E40"/>
    <w:rsid w:val="00622E14"/>
    <w:rsid w:val="00631D38"/>
    <w:rsid w:val="00636357"/>
    <w:rsid w:val="0063650B"/>
    <w:rsid w:val="00651707"/>
    <w:rsid w:val="006541DC"/>
    <w:rsid w:val="0066091F"/>
    <w:rsid w:val="00674C4A"/>
    <w:rsid w:val="006871EE"/>
    <w:rsid w:val="006B68FB"/>
    <w:rsid w:val="006C27F1"/>
    <w:rsid w:val="006D422A"/>
    <w:rsid w:val="006E3480"/>
    <w:rsid w:val="006F4ECD"/>
    <w:rsid w:val="00704969"/>
    <w:rsid w:val="00704A09"/>
    <w:rsid w:val="00713920"/>
    <w:rsid w:val="007268EA"/>
    <w:rsid w:val="00756A66"/>
    <w:rsid w:val="007B4985"/>
    <w:rsid w:val="007D522C"/>
    <w:rsid w:val="007E0930"/>
    <w:rsid w:val="00822E59"/>
    <w:rsid w:val="00825ACF"/>
    <w:rsid w:val="00855D07"/>
    <w:rsid w:val="00856BA8"/>
    <w:rsid w:val="008573DA"/>
    <w:rsid w:val="00861020"/>
    <w:rsid w:val="008653DC"/>
    <w:rsid w:val="0087035E"/>
    <w:rsid w:val="0088066F"/>
    <w:rsid w:val="008942C9"/>
    <w:rsid w:val="008A1636"/>
    <w:rsid w:val="008B148C"/>
    <w:rsid w:val="008C3671"/>
    <w:rsid w:val="008D0977"/>
    <w:rsid w:val="0090046A"/>
    <w:rsid w:val="00906B68"/>
    <w:rsid w:val="00917CAA"/>
    <w:rsid w:val="009407D2"/>
    <w:rsid w:val="009410F1"/>
    <w:rsid w:val="00952C77"/>
    <w:rsid w:val="00961CB6"/>
    <w:rsid w:val="009648DB"/>
    <w:rsid w:val="009653D7"/>
    <w:rsid w:val="0096573D"/>
    <w:rsid w:val="009713DF"/>
    <w:rsid w:val="009945CD"/>
    <w:rsid w:val="009B5805"/>
    <w:rsid w:val="009E11A8"/>
    <w:rsid w:val="009F10F9"/>
    <w:rsid w:val="00A01195"/>
    <w:rsid w:val="00A01F4F"/>
    <w:rsid w:val="00A11C09"/>
    <w:rsid w:val="00A134DB"/>
    <w:rsid w:val="00A13681"/>
    <w:rsid w:val="00A217BB"/>
    <w:rsid w:val="00A327B1"/>
    <w:rsid w:val="00A704C2"/>
    <w:rsid w:val="00AC1DBD"/>
    <w:rsid w:val="00B00AA8"/>
    <w:rsid w:val="00B10972"/>
    <w:rsid w:val="00B15443"/>
    <w:rsid w:val="00B337D5"/>
    <w:rsid w:val="00B62A83"/>
    <w:rsid w:val="00B641D4"/>
    <w:rsid w:val="00B96AC4"/>
    <w:rsid w:val="00BA4917"/>
    <w:rsid w:val="00BB1BE8"/>
    <w:rsid w:val="00BC3A87"/>
    <w:rsid w:val="00BD04A4"/>
    <w:rsid w:val="00BE52E5"/>
    <w:rsid w:val="00BE70DE"/>
    <w:rsid w:val="00C308D4"/>
    <w:rsid w:val="00C51E74"/>
    <w:rsid w:val="00C93547"/>
    <w:rsid w:val="00CC506D"/>
    <w:rsid w:val="00CD273F"/>
    <w:rsid w:val="00CE6C07"/>
    <w:rsid w:val="00CF1091"/>
    <w:rsid w:val="00CF17CC"/>
    <w:rsid w:val="00CF3EC6"/>
    <w:rsid w:val="00D036FB"/>
    <w:rsid w:val="00D06373"/>
    <w:rsid w:val="00D11D8E"/>
    <w:rsid w:val="00D21C25"/>
    <w:rsid w:val="00D40FD8"/>
    <w:rsid w:val="00D468DC"/>
    <w:rsid w:val="00D632EA"/>
    <w:rsid w:val="00D64522"/>
    <w:rsid w:val="00D811C5"/>
    <w:rsid w:val="00D84F22"/>
    <w:rsid w:val="00DA5999"/>
    <w:rsid w:val="00DA7820"/>
    <w:rsid w:val="00DA7CD7"/>
    <w:rsid w:val="00DE074F"/>
    <w:rsid w:val="00DF2715"/>
    <w:rsid w:val="00E02A16"/>
    <w:rsid w:val="00E1122B"/>
    <w:rsid w:val="00E27E35"/>
    <w:rsid w:val="00E37047"/>
    <w:rsid w:val="00E45656"/>
    <w:rsid w:val="00E52B20"/>
    <w:rsid w:val="00E96BAD"/>
    <w:rsid w:val="00EB246D"/>
    <w:rsid w:val="00EB3862"/>
    <w:rsid w:val="00ED35EE"/>
    <w:rsid w:val="00ED4394"/>
    <w:rsid w:val="00EE0EA3"/>
    <w:rsid w:val="00EE5720"/>
    <w:rsid w:val="00F111EB"/>
    <w:rsid w:val="00F152A1"/>
    <w:rsid w:val="00F1703F"/>
    <w:rsid w:val="00F27AC9"/>
    <w:rsid w:val="00F354DF"/>
    <w:rsid w:val="00F559A9"/>
    <w:rsid w:val="00F66022"/>
    <w:rsid w:val="00F75081"/>
    <w:rsid w:val="00FC258B"/>
    <w:rsid w:val="00FC599A"/>
    <w:rsid w:val="00FD4E61"/>
    <w:rsid w:val="00FE2B3B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2E814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8F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8FB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8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0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0DE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0DE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13C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3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BEE57-39A4-411E-8B08-67779037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3</cp:revision>
  <cp:lastPrinted>2019-06-06T14:15:00Z</cp:lastPrinted>
  <dcterms:created xsi:type="dcterms:W3CDTF">2019-06-07T06:32:00Z</dcterms:created>
  <dcterms:modified xsi:type="dcterms:W3CDTF">2019-06-14T12:18:00Z</dcterms:modified>
</cp:coreProperties>
</file>